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0F7E" w14:textId="77777777" w:rsidR="0001674A" w:rsidRDefault="00077961">
      <w:pPr>
        <w:pStyle w:val="Default"/>
        <w:spacing w:line="280" w:lineRule="atLeast"/>
        <w:rPr>
          <w:rFonts w:ascii="Times New Roman" w:eastAsia="Times New Roman" w:hAnsi="Times New Roman" w:cs="Times New Roman"/>
          <w:sz w:val="8"/>
          <w:szCs w:val="8"/>
        </w:rPr>
      </w:pPr>
      <w:r>
        <w:rPr>
          <w:rFonts w:ascii="Times New Roman" w:eastAsia="Times New Roman" w:hAnsi="Times New Roman" w:cs="Times New Roman"/>
          <w:noProof/>
          <w:sz w:val="8"/>
          <w:szCs w:val="8"/>
        </w:rPr>
        <w:drawing>
          <wp:anchor distT="57150" distB="57150" distL="57150" distR="57150" simplePos="0" relativeHeight="251661312" behindDoc="0" locked="0" layoutInCell="1" allowOverlap="1" wp14:anchorId="3D2D8D7D" wp14:editId="1799CEED">
            <wp:simplePos x="0" y="0"/>
            <wp:positionH relativeFrom="column">
              <wp:posOffset>4461510</wp:posOffset>
            </wp:positionH>
            <wp:positionV relativeFrom="line">
              <wp:posOffset>0</wp:posOffset>
            </wp:positionV>
            <wp:extent cx="1846580" cy="1200150"/>
            <wp:effectExtent l="0" t="0" r="0" b="0"/>
            <wp:wrapSquare wrapText="bothSides" distT="57150" distB="57150" distL="57150" distR="5715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6"/>
                    <a:stretch>
                      <a:fillRect/>
                    </a:stretch>
                  </pic:blipFill>
                  <pic:spPr>
                    <a:xfrm>
                      <a:off x="0" y="0"/>
                      <a:ext cx="1846580" cy="120015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8"/>
          <w:szCs w:val="8"/>
        </w:rPr>
        <w:drawing>
          <wp:anchor distT="57150" distB="57150" distL="57150" distR="57150" simplePos="0" relativeHeight="251662336" behindDoc="0" locked="0" layoutInCell="1" allowOverlap="1" wp14:anchorId="02A41DC3" wp14:editId="6D167623">
            <wp:simplePos x="0" y="0"/>
            <wp:positionH relativeFrom="column">
              <wp:posOffset>118109</wp:posOffset>
            </wp:positionH>
            <wp:positionV relativeFrom="line">
              <wp:posOffset>128904</wp:posOffset>
            </wp:positionV>
            <wp:extent cx="1325881" cy="774066"/>
            <wp:effectExtent l="0" t="0" r="0" b="0"/>
            <wp:wrapSquare wrapText="bothSides" distT="57150" distB="57150" distL="57150" distR="57150"/>
            <wp:docPr id="1073741826"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 company nameDescription automatically generated" descr="Logo, company nameDescription automatically generated"/>
                    <pic:cNvPicPr>
                      <a:picLocks noChangeAspect="1"/>
                    </pic:cNvPicPr>
                  </pic:nvPicPr>
                  <pic:blipFill>
                    <a:blip r:embed="rId7"/>
                    <a:stretch>
                      <a:fillRect/>
                    </a:stretch>
                  </pic:blipFill>
                  <pic:spPr>
                    <a:xfrm>
                      <a:off x="0" y="0"/>
                      <a:ext cx="1325881" cy="774066"/>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8"/>
          <w:szCs w:val="8"/>
        </w:rPr>
        <w:drawing>
          <wp:anchor distT="152400" distB="152400" distL="152400" distR="152400" simplePos="0" relativeHeight="251663360" behindDoc="0" locked="0" layoutInCell="1" allowOverlap="1" wp14:anchorId="11BF14AE" wp14:editId="6A891A45">
            <wp:simplePos x="0" y="0"/>
            <wp:positionH relativeFrom="margin">
              <wp:posOffset>2428847</wp:posOffset>
            </wp:positionH>
            <wp:positionV relativeFrom="line">
              <wp:posOffset>33655</wp:posOffset>
            </wp:positionV>
            <wp:extent cx="1245926" cy="1032339"/>
            <wp:effectExtent l="0" t="0" r="0" b="0"/>
            <wp:wrapThrough wrapText="bothSides" distL="152400" distR="152400">
              <wp:wrapPolygon edited="1">
                <wp:start x="1697" y="279"/>
                <wp:lineTo x="2237" y="372"/>
                <wp:lineTo x="1774" y="372"/>
                <wp:lineTo x="1774" y="1955"/>
                <wp:lineTo x="2391" y="1955"/>
                <wp:lineTo x="2391" y="559"/>
                <wp:lineTo x="2546" y="1955"/>
                <wp:lineTo x="2777" y="2141"/>
                <wp:lineTo x="1620" y="2234"/>
                <wp:lineTo x="1697" y="279"/>
                <wp:lineTo x="3009" y="279"/>
                <wp:lineTo x="3549" y="372"/>
                <wp:lineTo x="3549" y="1955"/>
                <wp:lineTo x="3934" y="1955"/>
                <wp:lineTo x="3934" y="466"/>
                <wp:lineTo x="4397" y="279"/>
                <wp:lineTo x="4243" y="931"/>
                <wp:lineTo x="4089" y="1955"/>
                <wp:lineTo x="4320" y="1955"/>
                <wp:lineTo x="4397" y="745"/>
                <wp:lineTo x="4706" y="838"/>
                <wp:lineTo x="4474" y="838"/>
                <wp:lineTo x="4474" y="1490"/>
                <wp:lineTo x="4783" y="1676"/>
                <wp:lineTo x="4474" y="1676"/>
                <wp:lineTo x="4474" y="1955"/>
                <wp:lineTo x="4937" y="1955"/>
                <wp:lineTo x="4937" y="1303"/>
                <wp:lineTo x="4629" y="1117"/>
                <wp:lineTo x="4937" y="1117"/>
                <wp:lineTo x="5169" y="279"/>
                <wp:lineTo x="5323" y="1955"/>
                <wp:lineTo x="5477" y="1117"/>
                <wp:lineTo x="5631" y="1955"/>
                <wp:lineTo x="5709" y="1024"/>
                <wp:lineTo x="5631" y="2234"/>
                <wp:lineTo x="2931" y="2141"/>
                <wp:lineTo x="2854" y="1397"/>
                <wp:lineTo x="2777" y="1955"/>
                <wp:lineTo x="3009" y="279"/>
                <wp:lineTo x="6094" y="279"/>
                <wp:lineTo x="6634" y="372"/>
                <wp:lineTo x="6249" y="372"/>
                <wp:lineTo x="6403" y="1955"/>
                <wp:lineTo x="6557" y="559"/>
                <wp:lineTo x="6557" y="1955"/>
                <wp:lineTo x="6789" y="1955"/>
                <wp:lineTo x="6866" y="466"/>
                <wp:lineTo x="6943" y="745"/>
                <wp:lineTo x="7251" y="838"/>
                <wp:lineTo x="7020" y="1024"/>
                <wp:lineTo x="7329" y="1303"/>
                <wp:lineTo x="6943" y="1303"/>
                <wp:lineTo x="6943" y="1955"/>
                <wp:lineTo x="7483" y="1955"/>
                <wp:lineTo x="7637" y="838"/>
                <wp:lineTo x="7791" y="1955"/>
                <wp:lineTo x="8100" y="1955"/>
                <wp:lineTo x="8100" y="1024"/>
                <wp:lineTo x="8177" y="838"/>
                <wp:lineTo x="7946" y="838"/>
                <wp:lineTo x="8023" y="559"/>
                <wp:lineTo x="8177" y="279"/>
                <wp:lineTo x="8563" y="279"/>
                <wp:lineTo x="8331" y="1955"/>
                <wp:lineTo x="8563" y="838"/>
                <wp:lineTo x="8794" y="1955"/>
                <wp:lineTo x="9180" y="1955"/>
                <wp:lineTo x="9257" y="838"/>
                <wp:lineTo x="9489" y="1955"/>
                <wp:lineTo x="9643" y="1117"/>
                <wp:lineTo x="9643" y="1955"/>
                <wp:lineTo x="9874" y="1955"/>
                <wp:lineTo x="9951" y="838"/>
                <wp:lineTo x="10337" y="1024"/>
                <wp:lineTo x="10337" y="1303"/>
                <wp:lineTo x="10029" y="1303"/>
                <wp:lineTo x="10029" y="1955"/>
                <wp:lineTo x="10491" y="1955"/>
                <wp:lineTo x="10569" y="279"/>
                <wp:lineTo x="10723" y="466"/>
                <wp:lineTo x="10877" y="1955"/>
                <wp:lineTo x="10954" y="559"/>
                <wp:lineTo x="10877" y="2234"/>
                <wp:lineTo x="7637" y="2234"/>
                <wp:lineTo x="7560" y="1397"/>
                <wp:lineTo x="7483" y="2234"/>
                <wp:lineTo x="6017" y="2141"/>
                <wp:lineTo x="6094" y="279"/>
                <wp:lineTo x="11340" y="279"/>
                <wp:lineTo x="11803" y="372"/>
                <wp:lineTo x="11417" y="372"/>
                <wp:lineTo x="11571" y="1862"/>
                <wp:lineTo x="12034" y="1955"/>
                <wp:lineTo x="12034" y="1676"/>
                <wp:lineTo x="11649" y="1676"/>
                <wp:lineTo x="11803" y="559"/>
                <wp:lineTo x="11803" y="1210"/>
                <wp:lineTo x="12034" y="1210"/>
                <wp:lineTo x="12111" y="279"/>
                <wp:lineTo x="12343" y="1955"/>
                <wp:lineTo x="12497" y="1117"/>
                <wp:lineTo x="12497" y="1955"/>
                <wp:lineTo x="12729" y="1955"/>
                <wp:lineTo x="12806" y="838"/>
                <wp:lineTo x="13191" y="1024"/>
                <wp:lineTo x="13191" y="1303"/>
                <wp:lineTo x="12883" y="1303"/>
                <wp:lineTo x="12883" y="1955"/>
                <wp:lineTo x="13423" y="1955"/>
                <wp:lineTo x="13500" y="745"/>
                <wp:lineTo x="14194" y="838"/>
                <wp:lineTo x="13577" y="838"/>
                <wp:lineTo x="13731" y="1955"/>
                <wp:lineTo x="13886" y="1117"/>
                <wp:lineTo x="13886" y="1955"/>
                <wp:lineTo x="14117" y="1955"/>
                <wp:lineTo x="14194" y="1117"/>
                <wp:lineTo x="14194" y="1955"/>
                <wp:lineTo x="14426" y="1955"/>
                <wp:lineTo x="14503" y="838"/>
                <wp:lineTo x="14734" y="2328"/>
                <wp:lineTo x="14734" y="1955"/>
                <wp:lineTo x="15120" y="1955"/>
                <wp:lineTo x="15197" y="279"/>
                <wp:lineTo x="15506" y="279"/>
                <wp:lineTo x="15274" y="1955"/>
                <wp:lineTo x="15583" y="838"/>
                <wp:lineTo x="15583" y="2141"/>
                <wp:lineTo x="14811" y="2234"/>
                <wp:lineTo x="14811" y="2514"/>
                <wp:lineTo x="18514" y="2514"/>
                <wp:lineTo x="18514" y="2234"/>
                <wp:lineTo x="15583" y="2141"/>
                <wp:lineTo x="15583" y="838"/>
                <wp:lineTo x="15737" y="1862"/>
                <wp:lineTo x="16123" y="1955"/>
                <wp:lineTo x="16277" y="838"/>
                <wp:lineTo x="16277" y="1955"/>
                <wp:lineTo x="16509" y="1955"/>
                <wp:lineTo x="16663" y="1117"/>
                <wp:lineTo x="16817" y="1955"/>
                <wp:lineTo x="16894" y="838"/>
                <wp:lineTo x="16971" y="1490"/>
                <wp:lineTo x="17280" y="1676"/>
                <wp:lineTo x="16971" y="1676"/>
                <wp:lineTo x="16971" y="1955"/>
                <wp:lineTo x="17511" y="1955"/>
                <wp:lineTo x="17511" y="1303"/>
                <wp:lineTo x="17126" y="1117"/>
                <wp:lineTo x="17511" y="931"/>
                <wp:lineTo x="17666" y="372"/>
                <wp:lineTo x="17820" y="1955"/>
                <wp:lineTo x="17974" y="1117"/>
                <wp:lineTo x="17974" y="1955"/>
                <wp:lineTo x="18206" y="1955"/>
                <wp:lineTo x="18283" y="279"/>
                <wp:lineTo x="18591" y="279"/>
                <wp:lineTo x="18360" y="1955"/>
                <wp:lineTo x="18669" y="838"/>
                <wp:lineTo x="18823" y="2421"/>
                <wp:lineTo x="18900" y="1955"/>
                <wp:lineTo x="19209" y="1955"/>
                <wp:lineTo x="19286" y="838"/>
                <wp:lineTo x="19363" y="1490"/>
                <wp:lineTo x="19671" y="1676"/>
                <wp:lineTo x="19363" y="1676"/>
                <wp:lineTo x="19363" y="1955"/>
                <wp:lineTo x="19903" y="1955"/>
                <wp:lineTo x="19903" y="1303"/>
                <wp:lineTo x="19517" y="1117"/>
                <wp:lineTo x="19903" y="931"/>
                <wp:lineTo x="19826" y="2234"/>
                <wp:lineTo x="18977" y="2234"/>
                <wp:lineTo x="18977" y="2514"/>
                <wp:lineTo x="19826" y="2607"/>
                <wp:lineTo x="18977" y="4655"/>
                <wp:lineTo x="20134" y="5307"/>
                <wp:lineTo x="20983" y="6703"/>
                <wp:lineTo x="20983" y="8659"/>
                <wp:lineTo x="19054" y="8659"/>
                <wp:lineTo x="18823" y="8566"/>
                <wp:lineTo x="18900" y="9590"/>
                <wp:lineTo x="21060" y="9962"/>
                <wp:lineTo x="21446" y="10521"/>
                <wp:lineTo x="21446" y="13593"/>
                <wp:lineTo x="20520" y="14710"/>
                <wp:lineTo x="18360" y="14710"/>
                <wp:lineTo x="17049" y="13686"/>
                <wp:lineTo x="16509" y="13034"/>
                <wp:lineTo x="15506" y="13966"/>
                <wp:lineTo x="14271" y="14245"/>
                <wp:lineTo x="13346" y="16293"/>
                <wp:lineTo x="14194" y="16014"/>
                <wp:lineTo x="14194" y="15176"/>
                <wp:lineTo x="14503" y="15362"/>
                <wp:lineTo x="14503" y="15734"/>
                <wp:lineTo x="16509" y="16200"/>
                <wp:lineTo x="16509" y="16572"/>
                <wp:lineTo x="15660" y="16200"/>
                <wp:lineTo x="15274" y="16293"/>
                <wp:lineTo x="15814" y="17038"/>
                <wp:lineTo x="16046" y="17876"/>
                <wp:lineTo x="16509" y="18621"/>
                <wp:lineTo x="17357" y="18714"/>
                <wp:lineTo x="17126" y="18993"/>
                <wp:lineTo x="15814" y="18993"/>
                <wp:lineTo x="15429" y="18341"/>
                <wp:lineTo x="15583" y="18248"/>
                <wp:lineTo x="14426" y="17131"/>
                <wp:lineTo x="14117" y="16666"/>
                <wp:lineTo x="13037" y="16852"/>
                <wp:lineTo x="10800" y="21414"/>
                <wp:lineTo x="8409" y="16479"/>
                <wp:lineTo x="7174" y="16386"/>
                <wp:lineTo x="8254" y="16293"/>
                <wp:lineTo x="7174" y="13966"/>
                <wp:lineTo x="6094" y="13872"/>
                <wp:lineTo x="5786" y="12569"/>
                <wp:lineTo x="5554" y="10800"/>
                <wp:lineTo x="5246" y="12662"/>
                <wp:lineTo x="4089" y="14245"/>
                <wp:lineTo x="2623" y="14897"/>
                <wp:lineTo x="1157" y="14710"/>
                <wp:lineTo x="231" y="13593"/>
                <wp:lineTo x="231" y="10241"/>
                <wp:lineTo x="849" y="6238"/>
                <wp:lineTo x="1929" y="4934"/>
                <wp:lineTo x="2700" y="4469"/>
                <wp:lineTo x="1774" y="2514"/>
                <wp:lineTo x="14426" y="2514"/>
                <wp:lineTo x="14426" y="2234"/>
                <wp:lineTo x="11340" y="2048"/>
                <wp:lineTo x="11340" y="279"/>
                <wp:lineTo x="1697" y="279"/>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stretch>
                      <a:fillRect/>
                    </a:stretch>
                  </pic:blipFill>
                  <pic:spPr>
                    <a:xfrm>
                      <a:off x="0" y="0"/>
                      <a:ext cx="1245926" cy="1032339"/>
                    </a:xfrm>
                    <a:prstGeom prst="rect">
                      <a:avLst/>
                    </a:prstGeom>
                    <a:ln w="12700" cap="flat">
                      <a:noFill/>
                      <a:miter lim="400000"/>
                    </a:ln>
                    <a:effectLst/>
                  </pic:spPr>
                </pic:pic>
              </a:graphicData>
            </a:graphic>
          </wp:anchor>
        </w:drawing>
      </w:r>
      <w:r>
        <w:rPr>
          <w:rFonts w:ascii="Times New Roman" w:hAnsi="Times New Roman"/>
          <w:color w:val="0000EE"/>
          <w:sz w:val="8"/>
          <w:szCs w:val="8"/>
          <w:u w:color="0000EE"/>
        </w:rPr>
        <w:t xml:space="preserve">                                                                                                                                   </w:t>
      </w:r>
    </w:p>
    <w:p w14:paraId="6D553907" w14:textId="77777777" w:rsidR="0001674A" w:rsidRDefault="0001674A">
      <w:pPr>
        <w:pStyle w:val="Default"/>
        <w:spacing w:line="280" w:lineRule="atLeast"/>
        <w:rPr>
          <w:rFonts w:ascii="Times New Roman" w:eastAsia="Times New Roman" w:hAnsi="Times New Roman" w:cs="Times New Roman"/>
          <w:color w:val="0000EE"/>
          <w:sz w:val="8"/>
          <w:szCs w:val="8"/>
          <w:u w:val="single" w:color="0000EE"/>
        </w:rPr>
      </w:pPr>
    </w:p>
    <w:p w14:paraId="7979B3BB" w14:textId="77777777" w:rsidR="0001674A" w:rsidRDefault="0001674A">
      <w:pPr>
        <w:pStyle w:val="Default"/>
        <w:spacing w:line="280" w:lineRule="atLeast"/>
        <w:rPr>
          <w:rFonts w:ascii="Times New Roman" w:eastAsia="Times New Roman" w:hAnsi="Times New Roman" w:cs="Times New Roman"/>
          <w:color w:val="0000EE"/>
          <w:sz w:val="8"/>
          <w:szCs w:val="8"/>
          <w:u w:val="single" w:color="0000EE"/>
        </w:rPr>
      </w:pPr>
    </w:p>
    <w:p w14:paraId="4CF1063E" w14:textId="77777777" w:rsidR="0001674A" w:rsidRDefault="0001674A">
      <w:pPr>
        <w:pStyle w:val="Default"/>
        <w:spacing w:line="280" w:lineRule="atLeast"/>
        <w:rPr>
          <w:rFonts w:ascii="Times New Roman" w:eastAsia="Times New Roman" w:hAnsi="Times New Roman" w:cs="Times New Roman"/>
          <w:color w:val="0000EE"/>
          <w:sz w:val="8"/>
          <w:szCs w:val="8"/>
          <w:u w:val="single" w:color="0000EE"/>
        </w:rPr>
      </w:pPr>
    </w:p>
    <w:p w14:paraId="5589555C" w14:textId="789669AF" w:rsidR="0001674A" w:rsidRDefault="0001674A">
      <w:pPr>
        <w:pStyle w:val="Default"/>
        <w:spacing w:line="280" w:lineRule="atLeast"/>
        <w:rPr>
          <w:rFonts w:ascii="Times New Roman" w:eastAsia="Times New Roman" w:hAnsi="Times New Roman" w:cs="Times New Roman"/>
          <w:color w:val="0000EE"/>
          <w:sz w:val="8"/>
          <w:szCs w:val="8"/>
          <w:u w:val="single" w:color="0000EE"/>
        </w:rPr>
      </w:pPr>
    </w:p>
    <w:p w14:paraId="109C864A" w14:textId="3D614CCB" w:rsidR="0001674A" w:rsidRDefault="00C82433">
      <w:pPr>
        <w:pStyle w:val="Default"/>
        <w:spacing w:line="280" w:lineRule="atLeast"/>
        <w:ind w:left="2160"/>
        <w:rPr>
          <w:rFonts w:ascii="Times New Roman" w:eastAsia="Times New Roman" w:hAnsi="Times New Roman" w:cs="Times New Roman"/>
          <w:color w:val="0000EE"/>
          <w:sz w:val="8"/>
          <w:szCs w:val="8"/>
          <w:u w:val="single" w:color="0000EE"/>
        </w:rPr>
      </w:pPr>
      <w:r>
        <w:rPr>
          <w:rFonts w:ascii="Times New Roman" w:eastAsia="Times New Roman" w:hAnsi="Times New Roman" w:cs="Times New Roman"/>
          <w:noProof/>
          <w:sz w:val="8"/>
          <w:szCs w:val="8"/>
        </w:rPr>
        <w:drawing>
          <wp:anchor distT="152400" distB="152400" distL="152400" distR="152400" simplePos="0" relativeHeight="251660288" behindDoc="0" locked="0" layoutInCell="1" allowOverlap="1" wp14:anchorId="28C1B8B6" wp14:editId="66EFA223">
            <wp:simplePos x="0" y="0"/>
            <wp:positionH relativeFrom="page">
              <wp:posOffset>5267325</wp:posOffset>
            </wp:positionH>
            <wp:positionV relativeFrom="page">
              <wp:posOffset>1952625</wp:posOffset>
            </wp:positionV>
            <wp:extent cx="1457960" cy="1037590"/>
            <wp:effectExtent l="0" t="0" r="8890" b="0"/>
            <wp:wrapThrough wrapText="bothSides" distL="152400" distR="152400">
              <wp:wrapPolygon edited="1">
                <wp:start x="0" y="0"/>
                <wp:lineTo x="21600" y="0"/>
                <wp:lineTo x="21600" y="21600"/>
                <wp:lineTo x="0" y="21600"/>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stretch>
                      <a:fillRect/>
                    </a:stretch>
                  </pic:blipFill>
                  <pic:spPr>
                    <a:xfrm>
                      <a:off x="0" y="0"/>
                      <a:ext cx="1457960" cy="1037590"/>
                    </a:xfrm>
                    <a:prstGeom prst="rect">
                      <a:avLst/>
                    </a:prstGeom>
                    <a:ln w="12700" cap="flat">
                      <a:noFill/>
                      <a:miter lim="400000"/>
                    </a:ln>
                    <a:effectLst/>
                  </pic:spPr>
                </pic:pic>
              </a:graphicData>
            </a:graphic>
          </wp:anchor>
        </w:drawing>
      </w:r>
      <w:r>
        <w:rPr>
          <w:rFonts w:ascii="Times New Roman" w:eastAsia="Times New Roman" w:hAnsi="Times New Roman" w:cs="Times New Roman"/>
          <w:noProof/>
          <w:color w:val="0000EE"/>
          <w:sz w:val="8"/>
          <w:szCs w:val="8"/>
          <w:u w:color="0000EE"/>
        </w:rPr>
        <w:drawing>
          <wp:anchor distT="152400" distB="152400" distL="152400" distR="152400" simplePos="0" relativeHeight="251659264" behindDoc="0" locked="0" layoutInCell="1" allowOverlap="1" wp14:anchorId="68CA767B" wp14:editId="3B3A96BE">
            <wp:simplePos x="0" y="0"/>
            <wp:positionH relativeFrom="margin">
              <wp:align>left</wp:align>
            </wp:positionH>
            <wp:positionV relativeFrom="page">
              <wp:posOffset>2343150</wp:posOffset>
            </wp:positionV>
            <wp:extent cx="1692910" cy="338455"/>
            <wp:effectExtent l="0" t="0" r="2540" b="4445"/>
            <wp:wrapThrough wrapText="bothSides" distL="152400" distR="152400">
              <wp:wrapPolygon edited="1">
                <wp:start x="633" y="316"/>
                <wp:lineTo x="633" y="11695"/>
                <wp:lineTo x="949" y="11906"/>
                <wp:lineTo x="1097" y="13381"/>
                <wp:lineTo x="1730" y="11695"/>
                <wp:lineTo x="2088" y="11906"/>
                <wp:lineTo x="1519" y="15699"/>
                <wp:lineTo x="1181" y="15594"/>
                <wp:lineTo x="1434" y="13803"/>
                <wp:lineTo x="886" y="15278"/>
                <wp:lineTo x="738" y="13592"/>
                <wp:lineTo x="443" y="15699"/>
                <wp:lineTo x="84" y="15594"/>
                <wp:lineTo x="633" y="11695"/>
                <wp:lineTo x="633" y="316"/>
                <wp:lineTo x="2320" y="316"/>
                <wp:lineTo x="2320" y="11695"/>
                <wp:lineTo x="2658" y="11801"/>
                <wp:lineTo x="2109" y="15699"/>
                <wp:lineTo x="1751" y="15488"/>
                <wp:lineTo x="2320" y="11695"/>
                <wp:lineTo x="2320" y="316"/>
                <wp:lineTo x="14723" y="316"/>
                <wp:lineTo x="16284" y="7059"/>
                <wp:lineTo x="18921" y="8429"/>
                <wp:lineTo x="21558" y="11379"/>
                <wp:lineTo x="20777" y="13908"/>
                <wp:lineTo x="19301" y="17280"/>
                <wp:lineTo x="17824" y="19492"/>
                <wp:lineTo x="16116" y="20651"/>
                <wp:lineTo x="12509" y="21389"/>
                <wp:lineTo x="11918" y="15067"/>
                <wp:lineTo x="12593" y="20441"/>
                <wp:lineTo x="16453" y="19598"/>
                <wp:lineTo x="18035" y="18439"/>
                <wp:lineTo x="19596" y="15910"/>
                <wp:lineTo x="21009" y="12433"/>
                <wp:lineTo x="21241" y="11590"/>
                <wp:lineTo x="18584" y="8851"/>
                <wp:lineTo x="18373" y="8748"/>
                <wp:lineTo x="18373" y="11695"/>
                <wp:lineTo x="19005" y="11906"/>
                <wp:lineTo x="18942" y="12433"/>
                <wp:lineTo x="18478" y="12538"/>
                <wp:lineTo x="18478" y="12854"/>
                <wp:lineTo x="18816" y="12960"/>
                <wp:lineTo x="18773" y="13381"/>
                <wp:lineTo x="18373" y="13487"/>
                <wp:lineTo x="18352" y="13803"/>
                <wp:lineTo x="18752" y="14013"/>
                <wp:lineTo x="18710" y="14435"/>
                <wp:lineTo x="18077" y="14224"/>
                <wp:lineTo x="18373" y="11695"/>
                <wp:lineTo x="18373" y="8748"/>
                <wp:lineTo x="17550" y="8349"/>
                <wp:lineTo x="17550" y="11695"/>
                <wp:lineTo x="17740" y="11906"/>
                <wp:lineTo x="17508" y="13803"/>
                <wp:lineTo x="17845" y="13592"/>
                <wp:lineTo x="18056" y="11695"/>
                <wp:lineTo x="18246" y="11906"/>
                <wp:lineTo x="17930" y="14329"/>
                <wp:lineTo x="17276" y="14224"/>
                <wp:lineTo x="17550" y="11695"/>
                <wp:lineTo x="17550" y="8349"/>
                <wp:lineTo x="16748" y="7961"/>
                <wp:lineTo x="16748" y="11695"/>
                <wp:lineTo x="17128" y="11835"/>
                <wp:lineTo x="17128" y="12433"/>
                <wp:lineTo x="16770" y="12538"/>
                <wp:lineTo x="16622" y="13803"/>
                <wp:lineTo x="16727" y="13592"/>
                <wp:lineTo x="16917" y="13592"/>
                <wp:lineTo x="16896" y="13803"/>
                <wp:lineTo x="17002" y="13592"/>
                <wp:lineTo x="17128" y="12433"/>
                <wp:lineTo x="17128" y="11835"/>
                <wp:lineTo x="17318" y="11906"/>
                <wp:lineTo x="17297" y="12960"/>
                <wp:lineTo x="17065" y="14435"/>
                <wp:lineTo x="16791" y="14646"/>
                <wp:lineTo x="16601" y="14646"/>
                <wp:lineTo x="16432" y="14119"/>
                <wp:lineTo x="16516" y="12960"/>
                <wp:lineTo x="16685" y="11801"/>
                <wp:lineTo x="16748" y="11695"/>
                <wp:lineTo x="16748" y="7961"/>
                <wp:lineTo x="16369" y="7777"/>
                <wp:lineTo x="16369" y="11695"/>
                <wp:lineTo x="16559" y="11906"/>
                <wp:lineTo x="16263" y="14435"/>
                <wp:lineTo x="16073" y="14329"/>
                <wp:lineTo x="16369" y="11695"/>
                <wp:lineTo x="16369" y="7777"/>
                <wp:lineTo x="15757" y="7481"/>
                <wp:lineTo x="15588" y="7444"/>
                <wp:lineTo x="15588" y="11695"/>
                <wp:lineTo x="16284" y="11801"/>
                <wp:lineTo x="16221" y="12433"/>
                <wp:lineTo x="15947" y="12538"/>
                <wp:lineTo x="15736" y="14435"/>
                <wp:lineTo x="15546" y="14329"/>
                <wp:lineTo x="15757" y="12433"/>
                <wp:lineTo x="15525" y="12222"/>
                <wp:lineTo x="15588" y="11695"/>
                <wp:lineTo x="15588" y="7444"/>
                <wp:lineTo x="14850" y="7283"/>
                <wp:lineTo x="14850" y="11695"/>
                <wp:lineTo x="15040" y="11906"/>
                <wp:lineTo x="14808" y="13803"/>
                <wp:lineTo x="15145" y="13592"/>
                <wp:lineTo x="15356" y="11695"/>
                <wp:lineTo x="15546" y="11906"/>
                <wp:lineTo x="15230" y="14329"/>
                <wp:lineTo x="14576" y="14224"/>
                <wp:lineTo x="14850" y="11695"/>
                <wp:lineTo x="14850" y="7283"/>
                <wp:lineTo x="14091" y="7119"/>
                <wp:lineTo x="14091" y="11695"/>
                <wp:lineTo x="14428" y="11819"/>
                <wp:lineTo x="14428" y="12538"/>
                <wp:lineTo x="14112" y="12644"/>
                <wp:lineTo x="14048" y="13276"/>
                <wp:lineTo x="14365" y="13065"/>
                <wp:lineTo x="14428" y="12538"/>
                <wp:lineTo x="14428" y="11819"/>
                <wp:lineTo x="14660" y="11906"/>
                <wp:lineTo x="14407" y="14435"/>
                <wp:lineTo x="14217" y="14329"/>
                <wp:lineTo x="14259" y="13803"/>
                <wp:lineTo x="13943" y="14013"/>
                <wp:lineTo x="13922" y="14435"/>
                <wp:lineTo x="13711" y="14224"/>
                <wp:lineTo x="14006" y="11906"/>
                <wp:lineTo x="14091" y="11695"/>
                <wp:lineTo x="14091" y="7119"/>
                <wp:lineTo x="13331" y="6954"/>
                <wp:lineTo x="16010" y="6849"/>
                <wp:lineTo x="14766" y="1370"/>
                <wp:lineTo x="13184" y="3951"/>
                <wp:lineTo x="13184" y="11695"/>
                <wp:lineTo x="13395" y="11801"/>
                <wp:lineTo x="13500" y="13170"/>
                <wp:lineTo x="13690" y="11695"/>
                <wp:lineTo x="13880" y="11906"/>
                <wp:lineTo x="13584" y="14435"/>
                <wp:lineTo x="13352" y="14329"/>
                <wp:lineTo x="13226" y="12960"/>
                <wp:lineTo x="13078" y="14435"/>
                <wp:lineTo x="12888" y="14329"/>
                <wp:lineTo x="13184" y="11695"/>
                <wp:lineTo x="13184" y="3951"/>
                <wp:lineTo x="11538" y="6638"/>
                <wp:lineTo x="10188" y="6764"/>
                <wp:lineTo x="10188" y="11695"/>
                <wp:lineTo x="11074" y="11906"/>
                <wp:lineTo x="11074" y="12749"/>
                <wp:lineTo x="10167" y="12854"/>
                <wp:lineTo x="10125" y="13276"/>
                <wp:lineTo x="10863" y="13487"/>
                <wp:lineTo x="10842" y="14329"/>
                <wp:lineTo x="10610" y="15488"/>
                <wp:lineTo x="9513" y="15488"/>
                <wp:lineTo x="9534" y="14751"/>
                <wp:lineTo x="10441" y="14540"/>
                <wp:lineTo x="10462" y="14119"/>
                <wp:lineTo x="9745" y="13908"/>
                <wp:lineTo x="9766" y="13065"/>
                <wp:lineTo x="10020" y="11906"/>
                <wp:lineTo x="10188" y="11695"/>
                <wp:lineTo x="10188" y="6764"/>
                <wp:lineTo x="8437" y="6927"/>
                <wp:lineTo x="8437" y="11695"/>
                <wp:lineTo x="8754" y="11748"/>
                <wp:lineTo x="9281" y="12749"/>
                <wp:lineTo x="8754" y="12749"/>
                <wp:lineTo x="8754" y="13381"/>
                <wp:lineTo x="8522" y="13592"/>
                <wp:lineTo x="8374" y="14751"/>
                <wp:lineTo x="9049" y="14540"/>
                <wp:lineTo x="9281" y="12749"/>
                <wp:lineTo x="8754" y="11748"/>
                <wp:lineTo x="9682" y="11906"/>
                <wp:lineTo x="9682" y="12749"/>
                <wp:lineTo x="9260" y="15383"/>
                <wp:lineTo x="9091" y="15699"/>
                <wp:lineTo x="7868" y="15488"/>
                <wp:lineTo x="8184" y="13487"/>
                <wp:lineTo x="8205" y="12644"/>
                <wp:lineTo x="8332" y="12433"/>
                <wp:lineTo x="8437" y="11695"/>
                <wp:lineTo x="8437" y="6927"/>
                <wp:lineTo x="6982" y="7063"/>
                <wp:lineTo x="6982" y="11695"/>
                <wp:lineTo x="7362" y="11801"/>
                <wp:lineTo x="7573" y="14013"/>
                <wp:lineTo x="7889" y="11695"/>
                <wp:lineTo x="8248" y="11906"/>
                <wp:lineTo x="7699" y="15699"/>
                <wp:lineTo x="7298" y="15488"/>
                <wp:lineTo x="7109" y="13487"/>
                <wp:lineTo x="6792" y="15699"/>
                <wp:lineTo x="6434" y="15594"/>
                <wp:lineTo x="6982" y="11695"/>
                <wp:lineTo x="6982" y="7063"/>
                <wp:lineTo x="5632" y="7189"/>
                <wp:lineTo x="5632" y="11695"/>
                <wp:lineTo x="5695" y="11708"/>
                <wp:lineTo x="6202" y="12749"/>
                <wp:lineTo x="5695" y="12749"/>
                <wp:lineTo x="5548" y="13908"/>
                <wp:lineTo x="6096" y="13803"/>
                <wp:lineTo x="6202" y="12749"/>
                <wp:lineTo x="5695" y="11708"/>
                <wp:lineTo x="6623" y="11906"/>
                <wp:lineTo x="6602" y="12854"/>
                <wp:lineTo x="6180" y="15699"/>
                <wp:lineTo x="5822" y="15488"/>
                <wp:lineTo x="5927" y="14751"/>
                <wp:lineTo x="5379" y="14962"/>
                <wp:lineTo x="5295" y="15699"/>
                <wp:lineTo x="4936" y="15594"/>
                <wp:lineTo x="5463" y="12011"/>
                <wp:lineTo x="5632" y="11695"/>
                <wp:lineTo x="5632" y="7189"/>
                <wp:lineTo x="4366" y="7307"/>
                <wp:lineTo x="4366" y="11695"/>
                <wp:lineTo x="4725" y="11906"/>
                <wp:lineTo x="4324" y="14751"/>
                <wp:lineTo x="4915" y="14856"/>
                <wp:lineTo x="4809" y="15699"/>
                <wp:lineTo x="3818" y="15594"/>
                <wp:lineTo x="4366" y="11695"/>
                <wp:lineTo x="4366" y="7307"/>
                <wp:lineTo x="2848" y="7449"/>
                <wp:lineTo x="2848" y="11695"/>
                <wp:lineTo x="3164" y="11748"/>
                <wp:lineTo x="3691" y="12749"/>
                <wp:lineTo x="3164" y="12749"/>
                <wp:lineTo x="3164" y="13381"/>
                <wp:lineTo x="2932" y="13592"/>
                <wp:lineTo x="2784" y="14751"/>
                <wp:lineTo x="3459" y="14540"/>
                <wp:lineTo x="3691" y="12749"/>
                <wp:lineTo x="3164" y="11748"/>
                <wp:lineTo x="4092" y="11906"/>
                <wp:lineTo x="4092" y="12749"/>
                <wp:lineTo x="3670" y="15383"/>
                <wp:lineTo x="3502" y="15699"/>
                <wp:lineTo x="2278" y="15488"/>
                <wp:lineTo x="2595" y="13487"/>
                <wp:lineTo x="2595" y="12644"/>
                <wp:lineTo x="2742" y="12433"/>
                <wp:lineTo x="2848" y="11695"/>
                <wp:lineTo x="2848" y="7449"/>
                <wp:lineTo x="2510" y="7481"/>
                <wp:lineTo x="11496" y="5795"/>
                <wp:lineTo x="14723" y="316"/>
                <wp:lineTo x="633" y="316"/>
              </wp:wrapPolygon>
            </wp:wrapThrough>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10"/>
                    <a:stretch>
                      <a:fillRect/>
                    </a:stretch>
                  </pic:blipFill>
                  <pic:spPr>
                    <a:xfrm>
                      <a:off x="0" y="0"/>
                      <a:ext cx="1692910" cy="338455"/>
                    </a:xfrm>
                    <a:prstGeom prst="rect">
                      <a:avLst/>
                    </a:prstGeom>
                    <a:ln w="12700" cap="flat">
                      <a:noFill/>
                      <a:miter lim="400000"/>
                    </a:ln>
                    <a:effectLst/>
                  </pic:spPr>
                </pic:pic>
              </a:graphicData>
            </a:graphic>
          </wp:anchor>
        </w:drawing>
      </w:r>
    </w:p>
    <w:p w14:paraId="5FD86C85" w14:textId="4B20CA67" w:rsidR="0001674A" w:rsidRDefault="0001674A">
      <w:pPr>
        <w:pStyle w:val="Default"/>
        <w:spacing w:line="280" w:lineRule="atLeast"/>
        <w:ind w:left="2160"/>
        <w:rPr>
          <w:rFonts w:ascii="Times New Roman" w:eastAsia="Times New Roman" w:hAnsi="Times New Roman" w:cs="Times New Roman"/>
          <w:color w:val="0000EE"/>
          <w:sz w:val="8"/>
          <w:szCs w:val="8"/>
          <w:u w:val="single" w:color="0000EE"/>
        </w:rPr>
      </w:pPr>
    </w:p>
    <w:p w14:paraId="0CC80788" w14:textId="4401B393" w:rsidR="0001674A" w:rsidRDefault="00C82433">
      <w:pPr>
        <w:pStyle w:val="Default"/>
        <w:spacing w:line="280" w:lineRule="atLeast"/>
        <w:ind w:left="2160"/>
        <w:rPr>
          <w:rFonts w:ascii="Times New Roman" w:eastAsia="Times New Roman" w:hAnsi="Times New Roman" w:cs="Times New Roman"/>
          <w:color w:val="0000EE"/>
          <w:sz w:val="8"/>
          <w:szCs w:val="8"/>
          <w:u w:val="single" w:color="0000EE"/>
        </w:rPr>
      </w:pPr>
      <w:r>
        <w:rPr>
          <w:rFonts w:ascii="Times New Roman" w:eastAsia="Times New Roman" w:hAnsi="Times New Roman" w:cs="Times New Roman"/>
          <w:noProof/>
          <w:sz w:val="8"/>
          <w:szCs w:val="8"/>
        </w:rPr>
        <w:drawing>
          <wp:anchor distT="0" distB="0" distL="114300" distR="114300" simplePos="0" relativeHeight="251664384" behindDoc="0" locked="0" layoutInCell="1" allowOverlap="1" wp14:anchorId="38451B37" wp14:editId="12A65C7F">
            <wp:simplePos x="0" y="0"/>
            <wp:positionH relativeFrom="margin">
              <wp:align>center</wp:align>
            </wp:positionH>
            <wp:positionV relativeFrom="page">
              <wp:posOffset>2095500</wp:posOffset>
            </wp:positionV>
            <wp:extent cx="1571625" cy="1009650"/>
            <wp:effectExtent l="0" t="0" r="9525" b="0"/>
            <wp:wrapSquare wrapText="bothSides"/>
            <wp:docPr id="1073741829"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Logo, company nameDescription automatically generated" descr="Logo, company name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1009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0D59E61" w14:textId="589166A2" w:rsidR="0001674A" w:rsidRDefault="00077961">
      <w:pPr>
        <w:pStyle w:val="Default"/>
        <w:spacing w:line="280" w:lineRule="atLeast"/>
        <w:ind w:left="2880" w:firstLine="720"/>
        <w:rPr>
          <w:rFonts w:ascii="Calibri" w:eastAsia="Calibri" w:hAnsi="Calibri" w:cs="Calibri"/>
          <w:color w:val="0000EE"/>
          <w:sz w:val="56"/>
          <w:szCs w:val="56"/>
          <w:u w:val="single" w:color="0000EE"/>
        </w:rPr>
      </w:pPr>
      <w:r>
        <w:rPr>
          <w:rFonts w:ascii="Calibri" w:hAnsi="Calibri"/>
          <w:color w:val="0000EE"/>
          <w:sz w:val="56"/>
          <w:szCs w:val="56"/>
          <w:u w:val="single" w:color="0000EE"/>
        </w:rPr>
        <w:t>Bulletin 1</w:t>
      </w:r>
    </w:p>
    <w:p w14:paraId="4E29F55C" w14:textId="327E638E" w:rsidR="0001674A" w:rsidRDefault="0001674A">
      <w:pPr>
        <w:pStyle w:val="Default"/>
        <w:spacing w:line="280" w:lineRule="atLeast"/>
        <w:ind w:left="2160"/>
        <w:rPr>
          <w:rFonts w:ascii="Times New Roman" w:eastAsia="Times New Roman" w:hAnsi="Times New Roman" w:cs="Times New Roman"/>
          <w:color w:val="0000EE"/>
          <w:sz w:val="8"/>
          <w:szCs w:val="8"/>
          <w:u w:val="single" w:color="0000EE"/>
        </w:rPr>
      </w:pPr>
    </w:p>
    <w:p w14:paraId="3AB6A9A8" w14:textId="77777777" w:rsidR="0001674A" w:rsidRDefault="0001674A">
      <w:pPr>
        <w:pStyle w:val="Default"/>
        <w:spacing w:line="280" w:lineRule="atLeast"/>
        <w:ind w:left="2160"/>
        <w:rPr>
          <w:rFonts w:ascii="Times New Roman" w:eastAsia="Times New Roman" w:hAnsi="Times New Roman" w:cs="Times New Roman"/>
          <w:color w:val="0000EE"/>
          <w:sz w:val="8"/>
          <w:szCs w:val="8"/>
          <w:u w:val="single" w:color="0000EE"/>
        </w:rPr>
      </w:pPr>
    </w:p>
    <w:p w14:paraId="0C9766B4" w14:textId="72865BE8" w:rsidR="0001674A" w:rsidRDefault="00077961">
      <w:pPr>
        <w:pStyle w:val="BodyA"/>
        <w:jc w:val="center"/>
        <w:rPr>
          <w:rFonts w:ascii="Calibri" w:eastAsia="Calibri" w:hAnsi="Calibri" w:cs="Calibri"/>
          <w:b/>
          <w:bCs/>
          <w:sz w:val="30"/>
          <w:szCs w:val="30"/>
        </w:rPr>
      </w:pPr>
      <w:r>
        <w:rPr>
          <w:rFonts w:ascii="Calibri" w:hAnsi="Calibri"/>
          <w:b/>
          <w:bCs/>
          <w:sz w:val="30"/>
          <w:szCs w:val="30"/>
        </w:rPr>
        <w:t>COMBINED BRITISH WATERSKI NATIONAL CHAMPIONSHIPS</w:t>
      </w:r>
    </w:p>
    <w:p w14:paraId="274BC49C" w14:textId="77777777" w:rsidR="0001674A" w:rsidRDefault="0001674A">
      <w:pPr>
        <w:pStyle w:val="BodyA"/>
        <w:jc w:val="center"/>
        <w:rPr>
          <w:rFonts w:ascii="Calibri" w:eastAsia="Calibri" w:hAnsi="Calibri" w:cs="Calibri"/>
          <w:b/>
          <w:bCs/>
          <w:sz w:val="30"/>
          <w:szCs w:val="30"/>
        </w:rPr>
      </w:pPr>
    </w:p>
    <w:p w14:paraId="20C25783" w14:textId="77777777" w:rsidR="0001674A" w:rsidRDefault="00077961">
      <w:pPr>
        <w:pStyle w:val="BodyA"/>
        <w:rPr>
          <w:rFonts w:ascii="Calibri" w:eastAsia="Calibri" w:hAnsi="Calibri" w:cs="Calibri"/>
          <w:u w:color="FF0000"/>
        </w:rPr>
      </w:pPr>
      <w:r>
        <w:rPr>
          <w:rFonts w:ascii="Calibri" w:hAnsi="Calibri"/>
          <w:u w:color="FF0000"/>
        </w:rPr>
        <w:t xml:space="preserve">We are proud to have been selected to host the Championships again for the third consecutive year. It is a testament to the success of the 2021 and 2022 events. Our aim for 2023 is to build on the success of the last two years and make this an even greater success. </w:t>
      </w:r>
    </w:p>
    <w:p w14:paraId="5AA3F0F7" w14:textId="77777777" w:rsidR="0001674A" w:rsidRDefault="00077961">
      <w:pPr>
        <w:pStyle w:val="BodyA"/>
        <w:rPr>
          <w:rFonts w:ascii="Calibri" w:eastAsia="Calibri" w:hAnsi="Calibri" w:cs="Calibri"/>
          <w:u w:color="FF0000"/>
        </w:rPr>
      </w:pPr>
      <w:r>
        <w:rPr>
          <w:rFonts w:ascii="Calibri" w:hAnsi="Calibri"/>
          <w:u w:color="FF0000"/>
        </w:rPr>
        <w:t>We look forward to welcoming back those that took part in the previous events and extend a warm welcome for those that are visiting us for the first time.</w:t>
      </w:r>
    </w:p>
    <w:p w14:paraId="5E600C4B" w14:textId="77777777" w:rsidR="0001674A" w:rsidRDefault="0001674A">
      <w:pPr>
        <w:pStyle w:val="BodyA"/>
        <w:rPr>
          <w:rFonts w:ascii="Calibri" w:eastAsia="Calibri" w:hAnsi="Calibri" w:cs="Calibri"/>
          <w:u w:color="FF0000"/>
        </w:rPr>
      </w:pPr>
    </w:p>
    <w:p w14:paraId="25C48DE9" w14:textId="77777777" w:rsidR="0001674A" w:rsidRDefault="00077961">
      <w:pPr>
        <w:pStyle w:val="BodyA"/>
        <w:rPr>
          <w:rFonts w:ascii="Calibri" w:eastAsia="Calibri" w:hAnsi="Calibri" w:cs="Calibri"/>
          <w:u w:color="FF0000"/>
        </w:rPr>
      </w:pPr>
      <w:r>
        <w:rPr>
          <w:rFonts w:ascii="Calibri" w:hAnsi="Calibri"/>
          <w:u w:color="FF0000"/>
        </w:rPr>
        <w:t xml:space="preserve">A new addition for this year will be a “Friends of Tournament Youth Festival” where </w:t>
      </w:r>
      <w:proofErr w:type="spellStart"/>
      <w:r>
        <w:rPr>
          <w:rFonts w:ascii="Calibri" w:hAnsi="Calibri"/>
          <w:u w:color="FF0000"/>
        </w:rPr>
        <w:t>FoT</w:t>
      </w:r>
      <w:proofErr w:type="spellEnd"/>
      <w:r>
        <w:rPr>
          <w:rFonts w:ascii="Calibri" w:hAnsi="Calibri"/>
          <w:u w:color="FF0000"/>
        </w:rPr>
        <w:t xml:space="preserve"> Development Day participants will be invited to enter.  Taking place over two days of the Nationals the first day will feature a handicapped competition (Final format to be decided) and the second day will be a Development Day focused on Tricks. More details will be published soon.</w:t>
      </w:r>
    </w:p>
    <w:p w14:paraId="0084F65F" w14:textId="77777777" w:rsidR="0001674A" w:rsidRDefault="0001674A">
      <w:pPr>
        <w:pStyle w:val="BodyA"/>
        <w:rPr>
          <w:rFonts w:ascii="Calibri" w:eastAsia="Calibri" w:hAnsi="Calibri" w:cs="Calibri"/>
          <w:u w:color="FF0000"/>
        </w:rPr>
      </w:pPr>
    </w:p>
    <w:p w14:paraId="07EC3C02" w14:textId="77777777" w:rsidR="0001674A" w:rsidRDefault="00077961">
      <w:pPr>
        <w:pStyle w:val="BodyA"/>
        <w:rPr>
          <w:rFonts w:ascii="Calibri" w:eastAsia="Calibri" w:hAnsi="Calibri" w:cs="Calibri"/>
          <w:sz w:val="30"/>
          <w:szCs w:val="30"/>
          <w:u w:val="single" w:color="FF0000"/>
        </w:rPr>
      </w:pPr>
      <w:r>
        <w:rPr>
          <w:rFonts w:ascii="Calibri" w:hAnsi="Calibri"/>
          <w:sz w:val="30"/>
          <w:szCs w:val="30"/>
          <w:u w:val="single" w:color="FF0000"/>
        </w:rPr>
        <w:t>The Site</w:t>
      </w:r>
    </w:p>
    <w:p w14:paraId="0CC6D3A0" w14:textId="77777777" w:rsidR="0001674A" w:rsidRDefault="0001674A">
      <w:pPr>
        <w:pStyle w:val="BodyA"/>
        <w:rPr>
          <w:rFonts w:ascii="Calibri" w:eastAsia="Calibri" w:hAnsi="Calibri" w:cs="Calibri"/>
          <w:u w:val="single" w:color="FF0000"/>
        </w:rPr>
      </w:pPr>
    </w:p>
    <w:p w14:paraId="42B15743" w14:textId="77777777" w:rsidR="0001674A" w:rsidRDefault="00077961">
      <w:pPr>
        <w:pStyle w:val="BodyA"/>
        <w:rPr>
          <w:rFonts w:ascii="Calibri" w:eastAsia="Calibri" w:hAnsi="Calibri" w:cs="Calibri"/>
        </w:rPr>
      </w:pPr>
      <w:r>
        <w:rPr>
          <w:rFonts w:ascii="Calibri" w:hAnsi="Calibri"/>
          <w:u w:color="FF0000"/>
        </w:rPr>
        <w:t>Oxford Wakeboard &amp; Ski Club (OWSC) is a former gravel pit which had causeways added at a later date to give us two Slalom lakes and multiple options of where we can situate the ramp. The general layout of the site is below, and we ask you to respect our wishes not to have cars anywhere else but the car park. With the inclusion of the adaptive categories again this year, there will be some reserved parking.</w:t>
      </w:r>
    </w:p>
    <w:p w14:paraId="286D7507" w14:textId="77777777" w:rsidR="0001674A" w:rsidRDefault="00077961">
      <w:pPr>
        <w:pStyle w:val="BodyA"/>
        <w:rPr>
          <w:rFonts w:ascii="Calibri" w:eastAsia="Calibri" w:hAnsi="Calibri" w:cs="Calibri"/>
          <w:u w:color="FF0000"/>
        </w:rPr>
      </w:pPr>
      <w:r>
        <w:rPr>
          <w:rFonts w:ascii="Calibri" w:hAnsi="Calibri"/>
          <w:u w:color="FF0000"/>
        </w:rPr>
        <w:t>We are sign posted off the main road and outside the gate. The postcode does bring you straight to the gate and the full address is: -</w:t>
      </w:r>
    </w:p>
    <w:p w14:paraId="0A2F5ADF" w14:textId="77777777" w:rsidR="0001674A" w:rsidRDefault="0001674A">
      <w:pPr>
        <w:pStyle w:val="BodyA"/>
        <w:rPr>
          <w:rFonts w:ascii="Calibri" w:eastAsia="Calibri" w:hAnsi="Calibri" w:cs="Calibri"/>
          <w:u w:color="FF0000"/>
        </w:rPr>
      </w:pPr>
    </w:p>
    <w:p w14:paraId="55BDE1DF" w14:textId="77777777" w:rsidR="0001674A" w:rsidRDefault="00077961">
      <w:pPr>
        <w:pStyle w:val="BodyA"/>
        <w:rPr>
          <w:rFonts w:ascii="Calibri" w:eastAsia="Calibri" w:hAnsi="Calibri" w:cs="Calibri"/>
          <w:u w:color="FF0000"/>
        </w:rPr>
      </w:pPr>
      <w:r>
        <w:rPr>
          <w:rFonts w:ascii="Calibri" w:hAnsi="Calibri"/>
          <w:u w:color="FF0000"/>
        </w:rPr>
        <w:t>Oxford Wakeboard &amp; Ski Club</w:t>
      </w:r>
    </w:p>
    <w:p w14:paraId="708EFF13" w14:textId="77777777" w:rsidR="0001674A" w:rsidRDefault="00077961">
      <w:pPr>
        <w:pStyle w:val="BodyA"/>
        <w:rPr>
          <w:rFonts w:ascii="Calibri" w:eastAsia="Calibri" w:hAnsi="Calibri" w:cs="Calibri"/>
          <w:u w:color="FF0000"/>
        </w:rPr>
      </w:pPr>
      <w:proofErr w:type="spellStart"/>
      <w:r>
        <w:rPr>
          <w:rFonts w:ascii="Calibri" w:hAnsi="Calibri"/>
          <w:u w:color="FF0000"/>
        </w:rPr>
        <w:t>Queenford</w:t>
      </w:r>
      <w:proofErr w:type="spellEnd"/>
      <w:r>
        <w:rPr>
          <w:rFonts w:ascii="Calibri" w:hAnsi="Calibri"/>
          <w:u w:color="FF0000"/>
        </w:rPr>
        <w:t xml:space="preserve"> Lakes</w:t>
      </w:r>
    </w:p>
    <w:p w14:paraId="38DC7EA7" w14:textId="77777777" w:rsidR="0001674A" w:rsidRDefault="00077961">
      <w:pPr>
        <w:pStyle w:val="BodyA"/>
        <w:rPr>
          <w:rFonts w:ascii="Calibri" w:eastAsia="Calibri" w:hAnsi="Calibri" w:cs="Calibri"/>
          <w:u w:color="FF0000"/>
        </w:rPr>
      </w:pPr>
      <w:proofErr w:type="spellStart"/>
      <w:r>
        <w:rPr>
          <w:rFonts w:ascii="Calibri" w:hAnsi="Calibri"/>
          <w:u w:color="FF0000"/>
        </w:rPr>
        <w:t>Burcot</w:t>
      </w:r>
      <w:proofErr w:type="spellEnd"/>
      <w:r>
        <w:rPr>
          <w:rFonts w:ascii="Calibri" w:hAnsi="Calibri"/>
          <w:u w:color="FF0000"/>
        </w:rPr>
        <w:t xml:space="preserve"> Lane</w:t>
      </w:r>
    </w:p>
    <w:p w14:paraId="7DF3A528" w14:textId="77777777" w:rsidR="0001674A" w:rsidRDefault="00077961">
      <w:pPr>
        <w:pStyle w:val="BodyA"/>
        <w:rPr>
          <w:rFonts w:ascii="Calibri" w:eastAsia="Calibri" w:hAnsi="Calibri" w:cs="Calibri"/>
          <w:u w:color="FF0000"/>
        </w:rPr>
      </w:pPr>
      <w:proofErr w:type="spellStart"/>
      <w:r>
        <w:rPr>
          <w:rFonts w:ascii="Calibri" w:hAnsi="Calibri"/>
          <w:u w:color="FF0000"/>
        </w:rPr>
        <w:t>Berinsfield</w:t>
      </w:r>
      <w:proofErr w:type="spellEnd"/>
    </w:p>
    <w:p w14:paraId="0713DD3B" w14:textId="77777777" w:rsidR="0001674A" w:rsidRDefault="00077961">
      <w:pPr>
        <w:pStyle w:val="BodyA"/>
        <w:rPr>
          <w:rFonts w:ascii="Calibri" w:eastAsia="Calibri" w:hAnsi="Calibri" w:cs="Calibri"/>
          <w:u w:color="FF0000"/>
        </w:rPr>
      </w:pPr>
      <w:r>
        <w:rPr>
          <w:rFonts w:ascii="Calibri" w:hAnsi="Calibri"/>
          <w:u w:color="FF0000"/>
        </w:rPr>
        <w:t>OXON</w:t>
      </w:r>
    </w:p>
    <w:p w14:paraId="201AD0EA" w14:textId="77777777" w:rsidR="0001674A" w:rsidRDefault="00077961">
      <w:pPr>
        <w:pStyle w:val="BodyA"/>
      </w:pPr>
      <w:r>
        <w:rPr>
          <w:rFonts w:ascii="Calibri" w:hAnsi="Calibri"/>
          <w:u w:color="FF0000"/>
        </w:rPr>
        <w:t>OX10 7PQ</w:t>
      </w:r>
    </w:p>
    <w:p w14:paraId="3FCD687D" w14:textId="77777777" w:rsidR="0001674A" w:rsidRDefault="00077961">
      <w:pPr>
        <w:pStyle w:val="Default"/>
        <w:spacing w:line="280" w:lineRule="atLeast"/>
        <w:rPr>
          <w:rFonts w:ascii="Times New Roman" w:eastAsia="Times New Roman" w:hAnsi="Times New Roman" w:cs="Times New Roman"/>
          <w:sz w:val="8"/>
          <w:szCs w:val="8"/>
        </w:rPr>
      </w:pPr>
      <w:r>
        <w:rPr>
          <w:rStyle w:val="NoneA"/>
        </w:rPr>
        <w:lastRenderedPageBreak/>
        <w:t xml:space="preserve">                                           </w:t>
      </w:r>
      <w:r>
        <w:rPr>
          <w:rStyle w:val="NoneA"/>
          <w:noProof/>
        </w:rPr>
        <w:drawing>
          <wp:inline distT="0" distB="0" distL="0" distR="0" wp14:anchorId="6636DDD9" wp14:editId="61E9B30F">
            <wp:extent cx="2093207" cy="2463800"/>
            <wp:effectExtent l="0" t="0" r="0" b="0"/>
            <wp:docPr id="1073741831"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2"/>
                    <a:stretch>
                      <a:fillRect/>
                    </a:stretch>
                  </pic:blipFill>
                  <pic:spPr>
                    <a:xfrm>
                      <a:off x="0" y="0"/>
                      <a:ext cx="2093207" cy="2463800"/>
                    </a:xfrm>
                    <a:prstGeom prst="rect">
                      <a:avLst/>
                    </a:prstGeom>
                    <a:ln w="12700" cap="flat">
                      <a:noFill/>
                      <a:miter lim="400000"/>
                    </a:ln>
                    <a:effectLst/>
                  </pic:spPr>
                </pic:pic>
              </a:graphicData>
            </a:graphic>
          </wp:inline>
        </w:drawing>
      </w:r>
    </w:p>
    <w:p w14:paraId="462E6830" w14:textId="77777777" w:rsidR="0001674A" w:rsidRDefault="0001674A">
      <w:pPr>
        <w:pStyle w:val="Default"/>
        <w:spacing w:line="280" w:lineRule="atLeast"/>
      </w:pPr>
    </w:p>
    <w:p w14:paraId="7D5FDF09" w14:textId="77777777" w:rsidR="0001674A" w:rsidRDefault="0001674A">
      <w:pPr>
        <w:pStyle w:val="Default"/>
        <w:spacing w:line="280" w:lineRule="atLeast"/>
        <w:rPr>
          <w:rFonts w:ascii="Times New Roman" w:eastAsia="Times New Roman" w:hAnsi="Times New Roman" w:cs="Times New Roman"/>
          <w:sz w:val="8"/>
          <w:szCs w:val="8"/>
        </w:rPr>
      </w:pPr>
    </w:p>
    <w:p w14:paraId="61FC6829" w14:textId="77777777" w:rsidR="0001674A" w:rsidRDefault="00077961">
      <w:pPr>
        <w:pStyle w:val="BodyAA"/>
        <w:ind w:left="170" w:right="283"/>
        <w:jc w:val="center"/>
        <w:rPr>
          <w:rFonts w:ascii="Helvetica" w:eastAsia="Helvetica" w:hAnsi="Helvetica" w:cs="Helvetica"/>
          <w:b/>
          <w:bCs/>
          <w:u w:val="single"/>
        </w:rPr>
      </w:pPr>
      <w:r>
        <w:rPr>
          <w:rFonts w:ascii="Helvetica" w:hAnsi="Helvetica"/>
          <w:b/>
          <w:bCs/>
          <w:u w:val="single"/>
        </w:rPr>
        <w:t>EMERGENCY ACCESS WILL BE THROUGH THE MAIN ENTRANCE AND FIRST AID POINT WILL BE LOCATED NEAR THE START JETTY</w:t>
      </w:r>
    </w:p>
    <w:p w14:paraId="2B34CB88" w14:textId="77777777" w:rsidR="0001674A" w:rsidRDefault="0001674A">
      <w:pPr>
        <w:pStyle w:val="BodyAA"/>
      </w:pPr>
    </w:p>
    <w:p w14:paraId="2370E3B2" w14:textId="77777777" w:rsidR="0001674A" w:rsidRDefault="00077961">
      <w:pPr>
        <w:pStyle w:val="BodyAA"/>
        <w:rPr>
          <w:rFonts w:ascii="Calibri" w:eastAsia="Calibri" w:hAnsi="Calibri" w:cs="Calibri"/>
          <w:b/>
          <w:bCs/>
          <w:sz w:val="24"/>
          <w:szCs w:val="24"/>
        </w:rPr>
      </w:pPr>
      <w:r>
        <w:rPr>
          <w:rFonts w:ascii="Calibri" w:hAnsi="Calibri"/>
          <w:b/>
          <w:bCs/>
          <w:sz w:val="24"/>
          <w:szCs w:val="24"/>
        </w:rPr>
        <w:t>DATES</w:t>
      </w:r>
    </w:p>
    <w:p w14:paraId="3CDBDB7C" w14:textId="77777777" w:rsidR="0001674A" w:rsidRDefault="0001674A">
      <w:pPr>
        <w:pStyle w:val="BodyAA"/>
        <w:rPr>
          <w:rFonts w:ascii="Calibri" w:eastAsia="Calibri" w:hAnsi="Calibri" w:cs="Calibri"/>
          <w:sz w:val="24"/>
          <w:szCs w:val="24"/>
        </w:rPr>
      </w:pPr>
    </w:p>
    <w:p w14:paraId="59800A3F" w14:textId="77777777" w:rsidR="0001674A" w:rsidRDefault="00077961">
      <w:pPr>
        <w:pStyle w:val="BodyAA"/>
        <w:rPr>
          <w:rFonts w:ascii="Calibri" w:eastAsia="Calibri" w:hAnsi="Calibri" w:cs="Calibri"/>
          <w:sz w:val="24"/>
          <w:szCs w:val="24"/>
        </w:rPr>
      </w:pPr>
      <w:r>
        <w:rPr>
          <w:rFonts w:ascii="Calibri" w:hAnsi="Calibri"/>
          <w:sz w:val="24"/>
          <w:szCs w:val="24"/>
        </w:rPr>
        <w:t>24</w:t>
      </w:r>
      <w:r>
        <w:rPr>
          <w:rFonts w:ascii="Calibri" w:hAnsi="Calibri"/>
          <w:sz w:val="24"/>
          <w:szCs w:val="24"/>
          <w:vertAlign w:val="superscript"/>
        </w:rPr>
        <w:t>th</w:t>
      </w:r>
      <w:r>
        <w:rPr>
          <w:rFonts w:ascii="Calibri" w:hAnsi="Calibri"/>
          <w:sz w:val="24"/>
          <w:szCs w:val="24"/>
        </w:rPr>
        <w:t xml:space="preserve"> to 27</w:t>
      </w:r>
      <w:r>
        <w:rPr>
          <w:rFonts w:ascii="Calibri" w:hAnsi="Calibri"/>
          <w:sz w:val="24"/>
          <w:szCs w:val="24"/>
          <w:vertAlign w:val="superscript"/>
        </w:rPr>
        <w:t>th</w:t>
      </w:r>
      <w:r>
        <w:rPr>
          <w:rFonts w:ascii="Calibri" w:hAnsi="Calibri"/>
          <w:sz w:val="24"/>
          <w:szCs w:val="24"/>
        </w:rPr>
        <w:t xml:space="preserve"> August  2023</w:t>
      </w:r>
    </w:p>
    <w:p w14:paraId="201609CD" w14:textId="77777777" w:rsidR="0001674A" w:rsidRDefault="0001674A">
      <w:pPr>
        <w:pStyle w:val="BodyAA"/>
        <w:rPr>
          <w:rFonts w:ascii="Calibri" w:eastAsia="Calibri" w:hAnsi="Calibri" w:cs="Calibri"/>
          <w:sz w:val="24"/>
          <w:szCs w:val="24"/>
        </w:rPr>
      </w:pPr>
    </w:p>
    <w:p w14:paraId="0882BB11" w14:textId="77777777" w:rsidR="0001674A" w:rsidRDefault="00077961">
      <w:pPr>
        <w:pStyle w:val="BodyAA"/>
        <w:rPr>
          <w:rFonts w:ascii="Calibri" w:eastAsia="Calibri" w:hAnsi="Calibri" w:cs="Calibri"/>
          <w:b/>
          <w:bCs/>
          <w:sz w:val="24"/>
          <w:szCs w:val="24"/>
        </w:rPr>
      </w:pPr>
      <w:r>
        <w:rPr>
          <w:rFonts w:ascii="Calibri" w:hAnsi="Calibri"/>
          <w:b/>
          <w:bCs/>
          <w:sz w:val="24"/>
          <w:szCs w:val="24"/>
        </w:rPr>
        <w:t>ENTRY</w:t>
      </w:r>
    </w:p>
    <w:p w14:paraId="1A4F3A7E" w14:textId="77777777" w:rsidR="0001674A" w:rsidRDefault="0001674A">
      <w:pPr>
        <w:pStyle w:val="BodyAA"/>
        <w:rPr>
          <w:rFonts w:ascii="Calibri" w:eastAsia="Calibri" w:hAnsi="Calibri" w:cs="Calibri"/>
          <w:sz w:val="24"/>
          <w:szCs w:val="24"/>
        </w:rPr>
      </w:pPr>
    </w:p>
    <w:p w14:paraId="357049A3" w14:textId="77777777" w:rsidR="00C82433" w:rsidRDefault="00077961">
      <w:pPr>
        <w:pStyle w:val="BodyAA"/>
        <w:rPr>
          <w:rFonts w:ascii="Calibri" w:hAnsi="Calibri"/>
          <w:sz w:val="24"/>
          <w:szCs w:val="24"/>
        </w:rPr>
      </w:pPr>
      <w:r>
        <w:rPr>
          <w:rFonts w:ascii="Calibri" w:hAnsi="Calibri"/>
          <w:sz w:val="24"/>
          <w:szCs w:val="24"/>
        </w:rPr>
        <w:t xml:space="preserve">Entries must be made online via the IWWF Event Management System (EMS). </w:t>
      </w:r>
    </w:p>
    <w:p w14:paraId="6C83B9E7" w14:textId="4DCC65F5" w:rsidR="0001674A" w:rsidRDefault="00077961">
      <w:pPr>
        <w:pStyle w:val="BodyAA"/>
        <w:rPr>
          <w:rFonts w:ascii="Calibri" w:eastAsia="Calibri" w:hAnsi="Calibri" w:cs="Calibri"/>
          <w:b/>
          <w:bCs/>
          <w:color w:val="FF0000"/>
          <w:sz w:val="24"/>
          <w:szCs w:val="24"/>
          <w:u w:color="FF0000"/>
        </w:rPr>
      </w:pPr>
      <w:r>
        <w:rPr>
          <w:rFonts w:ascii="Calibri" w:hAnsi="Calibri"/>
          <w:b/>
          <w:bCs/>
          <w:color w:val="FF0000"/>
          <w:sz w:val="24"/>
          <w:szCs w:val="24"/>
          <w:u w:color="FF0000"/>
        </w:rPr>
        <w:t>The Competitions are now open for entries. Entry Deadline is 9</w:t>
      </w:r>
      <w:r>
        <w:rPr>
          <w:rFonts w:ascii="Calibri" w:hAnsi="Calibri"/>
          <w:b/>
          <w:bCs/>
          <w:color w:val="FF0000"/>
          <w:sz w:val="24"/>
          <w:szCs w:val="24"/>
          <w:u w:color="FF0000"/>
          <w:vertAlign w:val="superscript"/>
        </w:rPr>
        <w:t>th</w:t>
      </w:r>
      <w:r>
        <w:rPr>
          <w:rFonts w:ascii="Calibri" w:hAnsi="Calibri"/>
          <w:b/>
          <w:bCs/>
          <w:color w:val="FF0000"/>
          <w:sz w:val="24"/>
          <w:szCs w:val="24"/>
          <w:u w:color="FF0000"/>
        </w:rPr>
        <w:t xml:space="preserve"> August 2023.</w:t>
      </w:r>
    </w:p>
    <w:p w14:paraId="147FD3B9" w14:textId="77777777" w:rsidR="0001674A" w:rsidRDefault="0001674A">
      <w:pPr>
        <w:pStyle w:val="BodyAA"/>
        <w:rPr>
          <w:rFonts w:ascii="Calibri" w:eastAsia="Calibri" w:hAnsi="Calibri" w:cs="Calibri"/>
          <w:sz w:val="24"/>
          <w:szCs w:val="24"/>
        </w:rPr>
      </w:pPr>
    </w:p>
    <w:p w14:paraId="06EA1CFA" w14:textId="77777777" w:rsidR="0001674A" w:rsidRDefault="00077961">
      <w:pPr>
        <w:pStyle w:val="BodyAA"/>
        <w:rPr>
          <w:rFonts w:ascii="Calibri" w:eastAsia="Calibri" w:hAnsi="Calibri" w:cs="Calibri"/>
          <w:b/>
          <w:bCs/>
          <w:sz w:val="24"/>
          <w:szCs w:val="24"/>
        </w:rPr>
      </w:pPr>
      <w:r>
        <w:rPr>
          <w:rFonts w:ascii="Calibri" w:hAnsi="Calibri"/>
          <w:b/>
          <w:bCs/>
          <w:sz w:val="24"/>
          <w:szCs w:val="24"/>
        </w:rPr>
        <w:t>QUALIFICATIONS</w:t>
      </w:r>
    </w:p>
    <w:p w14:paraId="5E666235" w14:textId="77777777" w:rsidR="0001674A" w:rsidRDefault="00077961">
      <w:pPr>
        <w:pStyle w:val="BodyAA"/>
        <w:rPr>
          <w:rFonts w:ascii="Calibri" w:eastAsia="Calibri" w:hAnsi="Calibri" w:cs="Calibri"/>
          <w:sz w:val="24"/>
          <w:szCs w:val="24"/>
        </w:rPr>
      </w:pPr>
      <w:r>
        <w:rPr>
          <w:rFonts w:ascii="Calibri" w:hAnsi="Calibri"/>
          <w:sz w:val="24"/>
          <w:szCs w:val="24"/>
        </w:rPr>
        <w:t>The entry standards as defined in the Additional Rules are again being waived for this year and the following will apply.</w:t>
      </w:r>
    </w:p>
    <w:p w14:paraId="18D27EB9" w14:textId="77777777" w:rsidR="0001674A" w:rsidRDefault="0001674A">
      <w:pPr>
        <w:pStyle w:val="BodyAA"/>
        <w:rPr>
          <w:rFonts w:ascii="Calibri" w:eastAsia="Calibri" w:hAnsi="Calibri" w:cs="Calibri"/>
          <w:sz w:val="24"/>
          <w:szCs w:val="24"/>
        </w:rPr>
      </w:pPr>
    </w:p>
    <w:p w14:paraId="5E542F29" w14:textId="4B7E3150" w:rsidR="0001674A" w:rsidRDefault="00077961">
      <w:pPr>
        <w:pStyle w:val="Default"/>
        <w:rPr>
          <w:rFonts w:ascii="Calibri" w:eastAsia="Calibri" w:hAnsi="Calibri" w:cs="Calibri"/>
          <w:sz w:val="24"/>
          <w:szCs w:val="24"/>
        </w:rPr>
      </w:pPr>
      <w:r>
        <w:rPr>
          <w:rFonts w:ascii="Calibri" w:hAnsi="Calibri"/>
          <w:sz w:val="24"/>
          <w:szCs w:val="24"/>
        </w:rPr>
        <w:t xml:space="preserve">U10/U12 </w:t>
      </w:r>
      <w:r w:rsidR="008D092F">
        <w:rPr>
          <w:rFonts w:ascii="Calibri" w:hAnsi="Calibri"/>
          <w:sz w:val="24"/>
          <w:szCs w:val="24"/>
        </w:rPr>
        <w:t xml:space="preserve">- </w:t>
      </w:r>
      <w:r>
        <w:rPr>
          <w:rFonts w:ascii="Calibri" w:hAnsi="Calibri"/>
          <w:sz w:val="24"/>
          <w:szCs w:val="24"/>
        </w:rPr>
        <w:t xml:space="preserve">No qualifications required but if an U12 wants to jump they must have a registered Jump score in a Competition at any time. </w:t>
      </w:r>
    </w:p>
    <w:p w14:paraId="5EA21B53" w14:textId="77777777" w:rsidR="0001674A" w:rsidRDefault="0001674A">
      <w:pPr>
        <w:pStyle w:val="Default"/>
        <w:rPr>
          <w:rFonts w:ascii="Calibri" w:eastAsia="Calibri" w:hAnsi="Calibri" w:cs="Calibri"/>
          <w:sz w:val="24"/>
          <w:szCs w:val="24"/>
        </w:rPr>
      </w:pPr>
    </w:p>
    <w:p w14:paraId="0BFF1A6B" w14:textId="202F7E21" w:rsidR="0001674A" w:rsidRDefault="00077961">
      <w:pPr>
        <w:pStyle w:val="Default"/>
        <w:rPr>
          <w:rFonts w:ascii="Calibri" w:eastAsia="Calibri" w:hAnsi="Calibri" w:cs="Calibri"/>
          <w:sz w:val="24"/>
          <w:szCs w:val="24"/>
        </w:rPr>
      </w:pPr>
      <w:r>
        <w:rPr>
          <w:rFonts w:ascii="Calibri" w:hAnsi="Calibri"/>
          <w:sz w:val="24"/>
          <w:szCs w:val="24"/>
        </w:rPr>
        <w:t xml:space="preserve">U14/U17/U21/Open </w:t>
      </w:r>
      <w:r w:rsidR="008D092F">
        <w:rPr>
          <w:rFonts w:ascii="Calibri" w:hAnsi="Calibri"/>
          <w:sz w:val="24"/>
          <w:szCs w:val="24"/>
        </w:rPr>
        <w:t xml:space="preserve">- </w:t>
      </w:r>
      <w:r>
        <w:rPr>
          <w:rFonts w:ascii="Calibri" w:hAnsi="Calibri"/>
          <w:sz w:val="24"/>
          <w:szCs w:val="24"/>
        </w:rPr>
        <w:t>No specific qualifications needed but must have a registered score at any time in the past for the events entered.</w:t>
      </w:r>
    </w:p>
    <w:p w14:paraId="54A5377D" w14:textId="77777777" w:rsidR="0001674A" w:rsidRDefault="0001674A">
      <w:pPr>
        <w:pStyle w:val="Default"/>
        <w:rPr>
          <w:rFonts w:ascii="Calibri" w:eastAsia="Calibri" w:hAnsi="Calibri" w:cs="Calibri"/>
          <w:sz w:val="24"/>
          <w:szCs w:val="24"/>
        </w:rPr>
      </w:pPr>
    </w:p>
    <w:p w14:paraId="614E8E39" w14:textId="696EE235" w:rsidR="0001674A" w:rsidRDefault="00077961">
      <w:pPr>
        <w:pStyle w:val="Default"/>
        <w:rPr>
          <w:rFonts w:ascii="Calibri" w:hAnsi="Calibri"/>
          <w:sz w:val="24"/>
          <w:szCs w:val="24"/>
        </w:rPr>
      </w:pPr>
      <w:r>
        <w:rPr>
          <w:rFonts w:ascii="Calibri" w:hAnsi="Calibri"/>
          <w:sz w:val="24"/>
          <w:szCs w:val="24"/>
        </w:rPr>
        <w:t xml:space="preserve">35+ </w:t>
      </w:r>
      <w:r w:rsidR="008D092F">
        <w:rPr>
          <w:rFonts w:ascii="Calibri" w:hAnsi="Calibri"/>
          <w:sz w:val="24"/>
          <w:szCs w:val="24"/>
        </w:rPr>
        <w:t xml:space="preserve">- </w:t>
      </w:r>
      <w:r>
        <w:rPr>
          <w:rFonts w:ascii="Calibri" w:hAnsi="Calibri"/>
          <w:sz w:val="24"/>
          <w:szCs w:val="24"/>
        </w:rPr>
        <w:t>No qualifications needed but must have a registered score at any time past for the events entered.</w:t>
      </w:r>
    </w:p>
    <w:p w14:paraId="56102340" w14:textId="77777777" w:rsidR="008D092F" w:rsidRDefault="008D092F">
      <w:pPr>
        <w:pStyle w:val="Default"/>
        <w:rPr>
          <w:rFonts w:ascii="Calibri" w:hAnsi="Calibri"/>
          <w:sz w:val="24"/>
          <w:szCs w:val="24"/>
        </w:rPr>
      </w:pPr>
    </w:p>
    <w:p w14:paraId="639C0834" w14:textId="4C9DC4E3" w:rsidR="008D092F" w:rsidRDefault="008D092F">
      <w:pPr>
        <w:pStyle w:val="Default"/>
        <w:rPr>
          <w:rFonts w:ascii="Calibri" w:eastAsia="Calibri" w:hAnsi="Calibri" w:cs="Calibri"/>
          <w:sz w:val="24"/>
          <w:szCs w:val="24"/>
        </w:rPr>
      </w:pPr>
      <w:r>
        <w:rPr>
          <w:rFonts w:ascii="Calibri" w:hAnsi="Calibri"/>
          <w:sz w:val="24"/>
          <w:szCs w:val="24"/>
        </w:rPr>
        <w:t>Adaptive - No qualifications required.</w:t>
      </w:r>
    </w:p>
    <w:p w14:paraId="1DB31C6B" w14:textId="77777777" w:rsidR="0001674A" w:rsidRDefault="0001674A">
      <w:pPr>
        <w:pStyle w:val="Default"/>
        <w:rPr>
          <w:rFonts w:ascii="Calibri" w:eastAsia="Calibri" w:hAnsi="Calibri" w:cs="Calibri"/>
          <w:sz w:val="24"/>
          <w:szCs w:val="24"/>
        </w:rPr>
      </w:pPr>
    </w:p>
    <w:p w14:paraId="7B55E413" w14:textId="77777777" w:rsidR="0001674A" w:rsidRDefault="00077961">
      <w:pPr>
        <w:pStyle w:val="Default"/>
        <w:jc w:val="center"/>
        <w:rPr>
          <w:rFonts w:ascii="Calibri" w:eastAsia="Calibri" w:hAnsi="Calibri" w:cs="Calibri"/>
          <w:b/>
          <w:bCs/>
          <w:sz w:val="24"/>
          <w:szCs w:val="24"/>
        </w:rPr>
      </w:pPr>
      <w:r>
        <w:rPr>
          <w:rFonts w:ascii="Calibri" w:hAnsi="Calibri"/>
          <w:b/>
          <w:bCs/>
          <w:sz w:val="24"/>
          <w:szCs w:val="24"/>
        </w:rPr>
        <w:t xml:space="preserve">- Please note that both a British Competitors </w:t>
      </w:r>
      <w:proofErr w:type="spellStart"/>
      <w:r>
        <w:rPr>
          <w:rFonts w:ascii="Calibri" w:hAnsi="Calibri"/>
          <w:b/>
          <w:bCs/>
          <w:sz w:val="24"/>
          <w:szCs w:val="24"/>
        </w:rPr>
        <w:t>Licence</w:t>
      </w:r>
      <w:proofErr w:type="spellEnd"/>
      <w:r>
        <w:rPr>
          <w:rFonts w:ascii="Calibri" w:hAnsi="Calibri"/>
          <w:b/>
          <w:bCs/>
          <w:sz w:val="24"/>
          <w:szCs w:val="24"/>
        </w:rPr>
        <w:t xml:space="preserve"> and an IWWF </w:t>
      </w:r>
      <w:proofErr w:type="spellStart"/>
      <w:r>
        <w:rPr>
          <w:rFonts w:ascii="Calibri" w:hAnsi="Calibri"/>
          <w:b/>
          <w:bCs/>
          <w:sz w:val="24"/>
          <w:szCs w:val="24"/>
        </w:rPr>
        <w:t>Licence</w:t>
      </w:r>
      <w:proofErr w:type="spellEnd"/>
      <w:r>
        <w:rPr>
          <w:rFonts w:ascii="Calibri" w:hAnsi="Calibri"/>
          <w:b/>
          <w:bCs/>
          <w:sz w:val="24"/>
          <w:szCs w:val="24"/>
        </w:rPr>
        <w:t xml:space="preserve"> are required. </w:t>
      </w:r>
    </w:p>
    <w:p w14:paraId="291B9761" w14:textId="77777777" w:rsidR="0001674A" w:rsidRDefault="00077961">
      <w:pPr>
        <w:pStyle w:val="Default"/>
        <w:jc w:val="center"/>
        <w:rPr>
          <w:rFonts w:ascii="Calibri" w:eastAsia="Calibri" w:hAnsi="Calibri" w:cs="Calibri"/>
          <w:b/>
          <w:bCs/>
          <w:sz w:val="24"/>
          <w:szCs w:val="24"/>
        </w:rPr>
      </w:pPr>
      <w:r>
        <w:rPr>
          <w:rFonts w:ascii="Calibri" w:hAnsi="Calibri"/>
          <w:b/>
          <w:bCs/>
          <w:sz w:val="24"/>
          <w:szCs w:val="24"/>
        </w:rPr>
        <w:t xml:space="preserve">A one off IWWF </w:t>
      </w:r>
      <w:proofErr w:type="spellStart"/>
      <w:r>
        <w:rPr>
          <w:rFonts w:ascii="Calibri" w:hAnsi="Calibri"/>
          <w:b/>
          <w:bCs/>
          <w:sz w:val="24"/>
          <w:szCs w:val="24"/>
        </w:rPr>
        <w:t>Licence</w:t>
      </w:r>
      <w:proofErr w:type="spellEnd"/>
      <w:r>
        <w:rPr>
          <w:rFonts w:ascii="Calibri" w:hAnsi="Calibri"/>
          <w:b/>
          <w:bCs/>
          <w:sz w:val="24"/>
          <w:szCs w:val="24"/>
        </w:rPr>
        <w:t xml:space="preserve"> can be purchased on EMS</w:t>
      </w:r>
    </w:p>
    <w:p w14:paraId="228B1C10" w14:textId="77777777" w:rsidR="0001674A" w:rsidRDefault="0001674A">
      <w:pPr>
        <w:pStyle w:val="BodyAA"/>
        <w:rPr>
          <w:rFonts w:ascii="Calibri" w:eastAsia="Calibri" w:hAnsi="Calibri" w:cs="Calibri"/>
          <w:b/>
          <w:bCs/>
          <w:sz w:val="24"/>
          <w:szCs w:val="24"/>
        </w:rPr>
      </w:pPr>
    </w:p>
    <w:p w14:paraId="4DC051A7" w14:textId="77777777" w:rsidR="0001674A" w:rsidRDefault="0001674A">
      <w:pPr>
        <w:pStyle w:val="BodyAA"/>
        <w:rPr>
          <w:rFonts w:ascii="Calibri" w:eastAsia="Calibri" w:hAnsi="Calibri" w:cs="Calibri"/>
          <w:sz w:val="24"/>
          <w:szCs w:val="24"/>
        </w:rPr>
      </w:pPr>
    </w:p>
    <w:p w14:paraId="66094437" w14:textId="77777777" w:rsidR="0001674A" w:rsidRDefault="00077961">
      <w:pPr>
        <w:pStyle w:val="BodyAA"/>
        <w:rPr>
          <w:rFonts w:ascii="Calibri" w:eastAsia="Calibri" w:hAnsi="Calibri" w:cs="Calibri"/>
          <w:b/>
          <w:bCs/>
          <w:sz w:val="24"/>
          <w:szCs w:val="24"/>
        </w:rPr>
      </w:pPr>
      <w:r>
        <w:rPr>
          <w:rFonts w:ascii="Calibri" w:hAnsi="Calibri"/>
          <w:b/>
          <w:bCs/>
          <w:sz w:val="24"/>
          <w:szCs w:val="24"/>
        </w:rPr>
        <w:t>The Jury Panel – Will be announced in Bulletin 2</w:t>
      </w:r>
    </w:p>
    <w:p w14:paraId="0C8AD5F0" w14:textId="77777777" w:rsidR="0001674A" w:rsidRDefault="0001674A">
      <w:pPr>
        <w:pStyle w:val="BodyAA"/>
        <w:rPr>
          <w:rFonts w:ascii="Calibri" w:eastAsia="Calibri" w:hAnsi="Calibri" w:cs="Calibri"/>
          <w:sz w:val="24"/>
          <w:szCs w:val="24"/>
        </w:rPr>
      </w:pPr>
    </w:p>
    <w:p w14:paraId="7A1875FE" w14:textId="5B971DB1" w:rsidR="0001674A" w:rsidRPr="008D092F" w:rsidRDefault="00077961" w:rsidP="008D092F">
      <w:pPr>
        <w:pStyle w:val="BodyAA"/>
        <w:rPr>
          <w:rFonts w:ascii="Calibri" w:eastAsia="Calibri" w:hAnsi="Calibri" w:cs="Calibri"/>
          <w:b/>
          <w:bCs/>
          <w:sz w:val="24"/>
          <w:szCs w:val="24"/>
        </w:rPr>
      </w:pPr>
      <w:r>
        <w:rPr>
          <w:rFonts w:ascii="Calibri" w:hAnsi="Calibri"/>
          <w:b/>
          <w:bCs/>
          <w:sz w:val="24"/>
          <w:szCs w:val="24"/>
        </w:rPr>
        <w:t>Schedule – Will be published in Bulletin 2</w:t>
      </w:r>
    </w:p>
    <w:p w14:paraId="17739214" w14:textId="77777777" w:rsidR="0001674A" w:rsidRDefault="0001674A">
      <w:pPr>
        <w:pStyle w:val="BodyAA"/>
        <w:rPr>
          <w:rFonts w:ascii="Calibri" w:eastAsia="Calibri" w:hAnsi="Calibri" w:cs="Calibri"/>
          <w:i/>
          <w:iCs/>
          <w:color w:val="FF0000"/>
          <w:sz w:val="24"/>
          <w:szCs w:val="24"/>
          <w:u w:color="FF0000"/>
        </w:rPr>
      </w:pPr>
    </w:p>
    <w:p w14:paraId="47B7C608" w14:textId="77777777" w:rsidR="0001674A" w:rsidRDefault="00077961">
      <w:pPr>
        <w:pStyle w:val="BodyAA"/>
        <w:jc w:val="center"/>
        <w:rPr>
          <w:rFonts w:ascii="Calibri" w:eastAsia="Calibri" w:hAnsi="Calibri" w:cs="Calibri"/>
          <w:b/>
          <w:bCs/>
          <w:color w:val="FF0000"/>
          <w:sz w:val="24"/>
          <w:szCs w:val="24"/>
          <w:u w:color="FF0000"/>
        </w:rPr>
      </w:pPr>
      <w:r>
        <w:rPr>
          <w:rFonts w:ascii="Calibri" w:hAnsi="Calibri"/>
          <w:b/>
          <w:bCs/>
          <w:color w:val="FF0000"/>
          <w:sz w:val="24"/>
          <w:szCs w:val="24"/>
          <w:u w:color="FF0000"/>
        </w:rPr>
        <w:t xml:space="preserve">PLEASE NOTE THAT AS FOR LAST YEAR THERE WILL BE A FLOODLIT SLALOM EVENT ON SATURDAY EVENING IN CONJUNCTION WITH THE PAELLA EVENING. WITH CASH PRIZES FOR THE TOP THREE PLACES IN BOTH MEN AND WOMEN THIS IS NOT TO BE MISSED </w:t>
      </w:r>
    </w:p>
    <w:p w14:paraId="703506A8" w14:textId="77777777" w:rsidR="0001674A" w:rsidRDefault="00077961">
      <w:pPr>
        <w:pStyle w:val="BodyAA"/>
        <w:jc w:val="center"/>
        <w:rPr>
          <w:rFonts w:ascii="Calibri" w:eastAsia="Calibri" w:hAnsi="Calibri" w:cs="Calibri"/>
          <w:b/>
          <w:bCs/>
          <w:color w:val="FF0000"/>
          <w:sz w:val="24"/>
          <w:szCs w:val="24"/>
          <w:u w:color="FF0000"/>
        </w:rPr>
      </w:pPr>
      <w:r>
        <w:rPr>
          <w:rFonts w:ascii="Calibri" w:hAnsi="Calibri"/>
          <w:b/>
          <w:bCs/>
          <w:color w:val="FF0000"/>
          <w:sz w:val="24"/>
          <w:szCs w:val="24"/>
          <w:u w:color="FF0000"/>
        </w:rPr>
        <w:t>FULL DETAILS WILL BE PUBLISHED VERY SOON.</w:t>
      </w:r>
    </w:p>
    <w:p w14:paraId="3D4D4E7F" w14:textId="77777777" w:rsidR="0001674A" w:rsidRDefault="0001674A">
      <w:pPr>
        <w:pStyle w:val="Default"/>
        <w:spacing w:line="280" w:lineRule="atLeast"/>
        <w:rPr>
          <w:rFonts w:ascii="Calibri" w:eastAsia="Calibri" w:hAnsi="Calibri" w:cs="Calibri"/>
          <w:sz w:val="24"/>
          <w:szCs w:val="24"/>
        </w:rPr>
      </w:pPr>
    </w:p>
    <w:p w14:paraId="59C93487" w14:textId="77777777" w:rsidR="0001674A" w:rsidRDefault="00077961">
      <w:pPr>
        <w:pStyle w:val="BodyAA"/>
        <w:spacing w:after="160" w:line="259" w:lineRule="auto"/>
        <w:rPr>
          <w:rFonts w:ascii="Calibri" w:eastAsia="Calibri" w:hAnsi="Calibri" w:cs="Calibri"/>
          <w:b/>
          <w:bCs/>
          <w:sz w:val="24"/>
          <w:szCs w:val="24"/>
          <w:u w:val="single"/>
        </w:rPr>
      </w:pPr>
      <w:r>
        <w:rPr>
          <w:rFonts w:ascii="Calibri" w:hAnsi="Calibri"/>
          <w:b/>
          <w:bCs/>
          <w:sz w:val="24"/>
          <w:szCs w:val="24"/>
          <w:u w:val="single"/>
        </w:rPr>
        <w:t>Numbers in Finals</w:t>
      </w:r>
    </w:p>
    <w:p w14:paraId="16F10972" w14:textId="77777777" w:rsidR="0001674A" w:rsidRDefault="00077961">
      <w:pPr>
        <w:pStyle w:val="BodyAA"/>
        <w:keepNext/>
        <w:tabs>
          <w:tab w:val="left" w:pos="1418"/>
          <w:tab w:val="left" w:pos="1844"/>
          <w:tab w:val="left" w:pos="2160"/>
          <w:tab w:val="left" w:pos="3600"/>
          <w:tab w:val="left" w:pos="5040"/>
          <w:tab w:val="left" w:pos="6480"/>
          <w:tab w:val="right" w:pos="7920"/>
        </w:tabs>
        <w:spacing w:before="120"/>
        <w:ind w:left="170"/>
        <w:jc w:val="both"/>
        <w:rPr>
          <w:rFonts w:ascii="Calibri" w:eastAsia="Calibri" w:hAnsi="Calibri" w:cs="Calibri"/>
          <w:smallCaps/>
          <w:sz w:val="24"/>
          <w:szCs w:val="24"/>
        </w:rPr>
      </w:pPr>
      <w:r>
        <w:rPr>
          <w:rFonts w:ascii="Calibri" w:hAnsi="Calibri"/>
          <w:b/>
          <w:bCs/>
          <w:caps/>
          <w:sz w:val="24"/>
          <w:szCs w:val="24"/>
        </w:rPr>
        <w:t>16.4 Numbers in finals</w:t>
      </w:r>
    </w:p>
    <w:p w14:paraId="38040B31" w14:textId="77777777" w:rsidR="0001674A" w:rsidRDefault="00077961">
      <w:pPr>
        <w:pStyle w:val="BodyAA"/>
        <w:ind w:left="170" w:right="283"/>
        <w:jc w:val="both"/>
        <w:rPr>
          <w:rFonts w:ascii="Calibri" w:eastAsia="Calibri" w:hAnsi="Calibri" w:cs="Calibri"/>
          <w:sz w:val="24"/>
          <w:szCs w:val="24"/>
        </w:rPr>
      </w:pPr>
      <w:r>
        <w:rPr>
          <w:rFonts w:ascii="Calibri" w:hAnsi="Calibri"/>
          <w:sz w:val="24"/>
          <w:szCs w:val="24"/>
        </w:rPr>
        <w:t>In all National championships, except where other specific rules are quoted, where a final round is included, the number going through to the final of an event is based on the number of skiers on the start list at Midday the day before the Competition</w:t>
      </w:r>
    </w:p>
    <w:p w14:paraId="0E2E3A29" w14:textId="77777777" w:rsidR="0001674A" w:rsidRDefault="0001674A">
      <w:pPr>
        <w:pStyle w:val="BodyAA"/>
        <w:jc w:val="both"/>
        <w:rPr>
          <w:rFonts w:ascii="Calibri" w:eastAsia="Calibri" w:hAnsi="Calibri" w:cs="Calibri"/>
          <w:sz w:val="24"/>
          <w:szCs w:val="24"/>
          <w:u w:val="single"/>
        </w:rPr>
      </w:pPr>
    </w:p>
    <w:p w14:paraId="1E79E4D4" w14:textId="77777777" w:rsidR="0001674A" w:rsidRDefault="00077961">
      <w:pPr>
        <w:pStyle w:val="BodyAA"/>
        <w:jc w:val="both"/>
        <w:rPr>
          <w:rFonts w:ascii="Calibri" w:eastAsia="Calibri" w:hAnsi="Calibri" w:cs="Calibri"/>
          <w:sz w:val="24"/>
          <w:szCs w:val="24"/>
          <w:u w:val="single"/>
        </w:rPr>
      </w:pPr>
      <w:r>
        <w:rPr>
          <w:rFonts w:ascii="Calibri" w:hAnsi="Calibri"/>
          <w:sz w:val="24"/>
          <w:szCs w:val="24"/>
          <w:u w:val="single"/>
        </w:rPr>
        <w:t>No. of skiers starting in the Preliminary round within an age category &amp; Number in Finals</w:t>
      </w:r>
    </w:p>
    <w:p w14:paraId="454C59C1" w14:textId="77777777" w:rsidR="0001674A" w:rsidRDefault="0001674A">
      <w:pPr>
        <w:pStyle w:val="BodyAA"/>
        <w:jc w:val="both"/>
        <w:rPr>
          <w:rFonts w:ascii="Calibri" w:eastAsia="Calibri" w:hAnsi="Calibri" w:cs="Calibri"/>
          <w:sz w:val="24"/>
          <w:szCs w:val="24"/>
          <w:u w:val="single"/>
        </w:rPr>
      </w:pPr>
    </w:p>
    <w:p w14:paraId="1D1C188F" w14:textId="2CA8880B" w:rsidR="0001674A" w:rsidRDefault="00077961">
      <w:pPr>
        <w:pStyle w:val="BodyAA"/>
        <w:ind w:left="3600"/>
        <w:jc w:val="both"/>
        <w:rPr>
          <w:rFonts w:ascii="Calibri" w:eastAsia="Calibri" w:hAnsi="Calibri" w:cs="Calibri"/>
          <w:sz w:val="24"/>
          <w:szCs w:val="24"/>
        </w:rPr>
      </w:pPr>
      <w:r>
        <w:rPr>
          <w:rFonts w:ascii="Calibri" w:hAnsi="Calibri"/>
          <w:sz w:val="24"/>
          <w:szCs w:val="24"/>
        </w:rPr>
        <w:t>1 - 5</w:t>
      </w:r>
      <w:r>
        <w:rPr>
          <w:rFonts w:ascii="Calibri" w:hAnsi="Calibri"/>
          <w:sz w:val="24"/>
          <w:szCs w:val="24"/>
        </w:rPr>
        <w:tab/>
      </w:r>
      <w:r w:rsidR="00C82433">
        <w:rPr>
          <w:rFonts w:ascii="Calibri" w:hAnsi="Calibri"/>
          <w:sz w:val="24"/>
          <w:szCs w:val="24"/>
        </w:rPr>
        <w:tab/>
      </w:r>
      <w:r>
        <w:rPr>
          <w:rFonts w:ascii="Calibri" w:hAnsi="Calibri"/>
          <w:sz w:val="24"/>
          <w:szCs w:val="24"/>
        </w:rPr>
        <w:t>All</w:t>
      </w:r>
    </w:p>
    <w:p w14:paraId="59E6D873" w14:textId="5877D5C7" w:rsidR="0001674A" w:rsidRDefault="00077961">
      <w:pPr>
        <w:pStyle w:val="BodyAA"/>
        <w:ind w:left="3600"/>
        <w:jc w:val="both"/>
        <w:rPr>
          <w:rFonts w:ascii="Calibri" w:eastAsia="Calibri" w:hAnsi="Calibri" w:cs="Calibri"/>
          <w:sz w:val="24"/>
          <w:szCs w:val="24"/>
        </w:rPr>
      </w:pPr>
      <w:r>
        <w:rPr>
          <w:rFonts w:ascii="Calibri" w:hAnsi="Calibri"/>
          <w:sz w:val="24"/>
          <w:szCs w:val="24"/>
        </w:rPr>
        <w:t>6 - 10</w:t>
      </w:r>
      <w:r>
        <w:rPr>
          <w:rFonts w:ascii="Calibri" w:hAnsi="Calibri"/>
          <w:sz w:val="24"/>
          <w:szCs w:val="24"/>
        </w:rPr>
        <w:tab/>
      </w:r>
      <w:r w:rsidR="00C82433">
        <w:rPr>
          <w:rFonts w:ascii="Calibri" w:hAnsi="Calibri"/>
          <w:sz w:val="24"/>
          <w:szCs w:val="24"/>
        </w:rPr>
        <w:tab/>
      </w:r>
      <w:r>
        <w:rPr>
          <w:rFonts w:ascii="Calibri" w:hAnsi="Calibri"/>
          <w:sz w:val="24"/>
          <w:szCs w:val="24"/>
        </w:rPr>
        <w:t>First 5</w:t>
      </w:r>
    </w:p>
    <w:p w14:paraId="080A9DF4" w14:textId="402E71EA" w:rsidR="0001674A" w:rsidRDefault="00077961">
      <w:pPr>
        <w:pStyle w:val="BodyAA"/>
        <w:ind w:left="3600"/>
        <w:jc w:val="both"/>
        <w:rPr>
          <w:rFonts w:ascii="Calibri" w:eastAsia="Calibri" w:hAnsi="Calibri" w:cs="Calibri"/>
          <w:sz w:val="24"/>
          <w:szCs w:val="24"/>
        </w:rPr>
      </w:pPr>
      <w:r>
        <w:rPr>
          <w:rFonts w:ascii="Calibri" w:hAnsi="Calibri"/>
          <w:sz w:val="24"/>
          <w:szCs w:val="24"/>
        </w:rPr>
        <w:t xml:space="preserve">11 </w:t>
      </w:r>
      <w:r w:rsidR="00C82433">
        <w:rPr>
          <w:rFonts w:ascii="Calibri" w:hAnsi="Calibri"/>
          <w:sz w:val="24"/>
          <w:szCs w:val="24"/>
        </w:rPr>
        <w:t>–</w:t>
      </w:r>
      <w:r>
        <w:rPr>
          <w:rFonts w:ascii="Calibri" w:hAnsi="Calibri"/>
          <w:sz w:val="24"/>
          <w:szCs w:val="24"/>
        </w:rPr>
        <w:t xml:space="preserve"> 12</w:t>
      </w:r>
      <w:r w:rsidR="00C82433">
        <w:rPr>
          <w:rFonts w:ascii="Calibri" w:hAnsi="Calibri"/>
          <w:sz w:val="24"/>
          <w:szCs w:val="24"/>
        </w:rPr>
        <w:tab/>
      </w:r>
      <w:r>
        <w:rPr>
          <w:rFonts w:ascii="Calibri" w:hAnsi="Calibri"/>
          <w:sz w:val="24"/>
          <w:szCs w:val="24"/>
        </w:rPr>
        <w:tab/>
        <w:t>First 6</w:t>
      </w:r>
    </w:p>
    <w:p w14:paraId="1A5A5BE1" w14:textId="50D4EE7B" w:rsidR="0001674A" w:rsidRDefault="00077961">
      <w:pPr>
        <w:pStyle w:val="BodyAA"/>
        <w:ind w:left="3600"/>
        <w:jc w:val="both"/>
        <w:rPr>
          <w:rFonts w:ascii="Calibri" w:eastAsia="Calibri" w:hAnsi="Calibri" w:cs="Calibri"/>
          <w:sz w:val="24"/>
          <w:szCs w:val="24"/>
        </w:rPr>
      </w:pPr>
      <w:r>
        <w:rPr>
          <w:rFonts w:ascii="Calibri" w:hAnsi="Calibri"/>
          <w:sz w:val="24"/>
          <w:szCs w:val="24"/>
        </w:rPr>
        <w:t>13 - 15</w:t>
      </w:r>
      <w:r>
        <w:rPr>
          <w:rFonts w:ascii="Calibri" w:hAnsi="Calibri"/>
          <w:sz w:val="24"/>
          <w:szCs w:val="24"/>
        </w:rPr>
        <w:tab/>
      </w:r>
      <w:r w:rsidR="00C82433">
        <w:rPr>
          <w:rFonts w:ascii="Calibri" w:hAnsi="Calibri"/>
          <w:sz w:val="24"/>
          <w:szCs w:val="24"/>
        </w:rPr>
        <w:tab/>
      </w:r>
      <w:r>
        <w:rPr>
          <w:rFonts w:ascii="Calibri" w:hAnsi="Calibri"/>
          <w:sz w:val="24"/>
          <w:szCs w:val="24"/>
        </w:rPr>
        <w:t>First 8</w:t>
      </w:r>
    </w:p>
    <w:p w14:paraId="17839019" w14:textId="238F717F" w:rsidR="0001674A" w:rsidRDefault="00077961">
      <w:pPr>
        <w:pStyle w:val="BodyAA"/>
        <w:ind w:left="3600"/>
        <w:jc w:val="both"/>
        <w:rPr>
          <w:rFonts w:ascii="Calibri" w:eastAsia="Calibri" w:hAnsi="Calibri" w:cs="Calibri"/>
          <w:sz w:val="24"/>
          <w:szCs w:val="24"/>
        </w:rPr>
      </w:pPr>
      <w:r>
        <w:rPr>
          <w:rFonts w:ascii="Calibri" w:hAnsi="Calibri"/>
          <w:sz w:val="24"/>
          <w:szCs w:val="24"/>
        </w:rPr>
        <w:t xml:space="preserve">16 </w:t>
      </w:r>
      <w:r w:rsidR="00C82433">
        <w:rPr>
          <w:rFonts w:ascii="Calibri" w:hAnsi="Calibri"/>
          <w:sz w:val="24"/>
          <w:szCs w:val="24"/>
        </w:rPr>
        <w:t>–</w:t>
      </w:r>
      <w:r>
        <w:rPr>
          <w:rFonts w:ascii="Calibri" w:hAnsi="Calibri"/>
          <w:sz w:val="24"/>
          <w:szCs w:val="24"/>
        </w:rPr>
        <w:t xml:space="preserve"> 19</w:t>
      </w:r>
      <w:r w:rsidR="00C82433">
        <w:rPr>
          <w:rFonts w:ascii="Calibri" w:hAnsi="Calibri"/>
          <w:sz w:val="24"/>
          <w:szCs w:val="24"/>
        </w:rPr>
        <w:tab/>
      </w:r>
      <w:r>
        <w:rPr>
          <w:rFonts w:ascii="Calibri" w:hAnsi="Calibri"/>
          <w:sz w:val="24"/>
          <w:szCs w:val="24"/>
        </w:rPr>
        <w:tab/>
        <w:t>First 10</w:t>
      </w:r>
    </w:p>
    <w:p w14:paraId="2D3BBBE4" w14:textId="77777777" w:rsidR="0001674A" w:rsidRDefault="00077961">
      <w:pPr>
        <w:pStyle w:val="BodyAA"/>
        <w:ind w:left="3600"/>
        <w:jc w:val="both"/>
        <w:rPr>
          <w:rFonts w:ascii="Calibri" w:eastAsia="Calibri" w:hAnsi="Calibri" w:cs="Calibri"/>
          <w:sz w:val="24"/>
          <w:szCs w:val="24"/>
        </w:rPr>
      </w:pPr>
      <w:r>
        <w:rPr>
          <w:rFonts w:ascii="Calibri" w:hAnsi="Calibri"/>
          <w:sz w:val="24"/>
          <w:szCs w:val="24"/>
        </w:rPr>
        <w:t>20 or more</w:t>
      </w:r>
      <w:r>
        <w:rPr>
          <w:rFonts w:ascii="Calibri" w:hAnsi="Calibri"/>
          <w:sz w:val="24"/>
          <w:szCs w:val="24"/>
        </w:rPr>
        <w:tab/>
        <w:t>First 12</w:t>
      </w:r>
    </w:p>
    <w:p w14:paraId="67A3E521" w14:textId="77777777" w:rsidR="0001674A" w:rsidRDefault="0001674A">
      <w:pPr>
        <w:pStyle w:val="BodyAA"/>
        <w:jc w:val="both"/>
        <w:rPr>
          <w:rFonts w:ascii="Calibri" w:eastAsia="Calibri" w:hAnsi="Calibri" w:cs="Calibri"/>
          <w:sz w:val="24"/>
          <w:szCs w:val="24"/>
        </w:rPr>
      </w:pPr>
    </w:p>
    <w:p w14:paraId="159A11E3" w14:textId="77777777" w:rsidR="0001674A" w:rsidRDefault="00077961">
      <w:pPr>
        <w:pStyle w:val="BodyAA"/>
        <w:ind w:left="170" w:right="283"/>
        <w:jc w:val="both"/>
        <w:rPr>
          <w:rFonts w:ascii="Calibri" w:eastAsia="Calibri" w:hAnsi="Calibri" w:cs="Calibri"/>
          <w:sz w:val="24"/>
          <w:szCs w:val="24"/>
        </w:rPr>
      </w:pPr>
      <w:r>
        <w:rPr>
          <w:rFonts w:ascii="Calibri" w:hAnsi="Calibri"/>
          <w:sz w:val="24"/>
          <w:szCs w:val="24"/>
        </w:rPr>
        <w:t>To qualify for the Final Round a skier must ski and score more than zero in the Preliminary Round.</w:t>
      </w:r>
    </w:p>
    <w:p w14:paraId="52ACDE59" w14:textId="77777777" w:rsidR="0001674A" w:rsidRDefault="00077961">
      <w:pPr>
        <w:pStyle w:val="BodyAA"/>
        <w:ind w:left="170" w:right="283"/>
        <w:jc w:val="both"/>
        <w:rPr>
          <w:rFonts w:ascii="Calibri" w:eastAsia="Calibri" w:hAnsi="Calibri" w:cs="Calibri"/>
          <w:sz w:val="24"/>
          <w:szCs w:val="24"/>
        </w:rPr>
      </w:pPr>
      <w:r>
        <w:rPr>
          <w:rFonts w:ascii="Calibri" w:hAnsi="Calibri"/>
          <w:sz w:val="24"/>
          <w:szCs w:val="24"/>
        </w:rPr>
        <w:t>Note: see exceptions for Under 10, Under 12s under British Youth Championships and for 35+ under British 35+ Championships</w:t>
      </w:r>
    </w:p>
    <w:p w14:paraId="4CDACE9A" w14:textId="77777777" w:rsidR="0001674A" w:rsidRDefault="00077961">
      <w:pPr>
        <w:pStyle w:val="BodyAA"/>
        <w:ind w:left="170" w:right="283"/>
        <w:jc w:val="both"/>
        <w:rPr>
          <w:rFonts w:ascii="Calibri" w:eastAsia="Calibri" w:hAnsi="Calibri" w:cs="Calibri"/>
          <w:sz w:val="24"/>
          <w:szCs w:val="24"/>
        </w:rPr>
      </w:pPr>
      <w:r>
        <w:rPr>
          <w:rFonts w:ascii="Calibri" w:hAnsi="Calibri"/>
          <w:sz w:val="24"/>
          <w:szCs w:val="24"/>
        </w:rPr>
        <w:t xml:space="preserve">Any skier qualifying for the finals and subsequently unable to take part will </w:t>
      </w:r>
      <w:r>
        <w:rPr>
          <w:rFonts w:ascii="Calibri" w:hAnsi="Calibri"/>
          <w:sz w:val="24"/>
          <w:szCs w:val="24"/>
          <w:u w:val="single"/>
        </w:rPr>
        <w:t>not</w:t>
      </w:r>
      <w:r>
        <w:rPr>
          <w:rFonts w:ascii="Calibri" w:hAnsi="Calibri"/>
          <w:sz w:val="24"/>
          <w:szCs w:val="24"/>
        </w:rPr>
        <w:t xml:space="preserve"> be replaced by the next placed skier.</w:t>
      </w:r>
    </w:p>
    <w:p w14:paraId="0134D4B9" w14:textId="77777777" w:rsidR="0001674A" w:rsidRDefault="0001674A">
      <w:pPr>
        <w:pStyle w:val="BodyAA"/>
        <w:ind w:left="170" w:right="283"/>
        <w:jc w:val="both"/>
        <w:rPr>
          <w:rFonts w:ascii="Calibri" w:eastAsia="Calibri" w:hAnsi="Calibri" w:cs="Calibri"/>
          <w:sz w:val="24"/>
          <w:szCs w:val="24"/>
        </w:rPr>
      </w:pPr>
    </w:p>
    <w:p w14:paraId="62D16A76" w14:textId="77777777" w:rsidR="0001674A" w:rsidRDefault="00077961">
      <w:pPr>
        <w:pStyle w:val="BodyAA"/>
        <w:ind w:left="170" w:right="283"/>
        <w:jc w:val="both"/>
        <w:rPr>
          <w:rFonts w:ascii="Calibri" w:eastAsia="Calibri" w:hAnsi="Calibri" w:cs="Calibri"/>
          <w:sz w:val="24"/>
          <w:szCs w:val="24"/>
        </w:rPr>
      </w:pPr>
      <w:r>
        <w:rPr>
          <w:rFonts w:ascii="Calibri" w:hAnsi="Calibri"/>
          <w:sz w:val="24"/>
          <w:szCs w:val="24"/>
        </w:rPr>
        <w:t>Please Note: Due to the high numbers of entries there will be no B Finals for 35+ Skiers.</w:t>
      </w:r>
    </w:p>
    <w:p w14:paraId="16EE25FC" w14:textId="77777777" w:rsidR="0001674A" w:rsidRDefault="0001674A">
      <w:pPr>
        <w:pStyle w:val="BodyAA"/>
        <w:ind w:left="170" w:right="283"/>
        <w:jc w:val="both"/>
        <w:rPr>
          <w:rFonts w:ascii="Calibri" w:eastAsia="Calibri" w:hAnsi="Calibri" w:cs="Calibri"/>
          <w:sz w:val="24"/>
          <w:szCs w:val="24"/>
        </w:rPr>
      </w:pPr>
    </w:p>
    <w:p w14:paraId="4933EFD1" w14:textId="77777777" w:rsidR="0001674A" w:rsidRDefault="00077961">
      <w:pPr>
        <w:pStyle w:val="BodyAA"/>
        <w:ind w:left="170" w:right="283"/>
        <w:jc w:val="both"/>
        <w:rPr>
          <w:rFonts w:ascii="Calibri" w:eastAsia="Calibri" w:hAnsi="Calibri" w:cs="Calibri"/>
          <w:b/>
          <w:bCs/>
          <w:sz w:val="24"/>
          <w:szCs w:val="24"/>
          <w:u w:val="single"/>
        </w:rPr>
      </w:pPr>
      <w:r>
        <w:rPr>
          <w:rFonts w:ascii="Calibri" w:hAnsi="Calibri"/>
          <w:b/>
          <w:bCs/>
          <w:sz w:val="24"/>
          <w:szCs w:val="24"/>
          <w:u w:val="single"/>
        </w:rPr>
        <w:t>Skiers Entering Age Category and Open Championships</w:t>
      </w:r>
    </w:p>
    <w:p w14:paraId="6883F266" w14:textId="77777777" w:rsidR="0001674A" w:rsidRDefault="0001674A">
      <w:pPr>
        <w:pStyle w:val="BodyAA"/>
        <w:ind w:left="170" w:right="283"/>
        <w:jc w:val="both"/>
        <w:rPr>
          <w:rFonts w:ascii="Calibri" w:eastAsia="Calibri" w:hAnsi="Calibri" w:cs="Calibri"/>
          <w:sz w:val="24"/>
          <w:szCs w:val="24"/>
        </w:rPr>
      </w:pPr>
    </w:p>
    <w:p w14:paraId="28F72C37" w14:textId="77777777" w:rsidR="0001674A" w:rsidRDefault="00077961">
      <w:pPr>
        <w:pStyle w:val="BodyAA"/>
        <w:ind w:left="170" w:right="283"/>
        <w:jc w:val="both"/>
        <w:rPr>
          <w:rFonts w:ascii="Calibri" w:eastAsia="Calibri" w:hAnsi="Calibri" w:cs="Calibri"/>
          <w:sz w:val="24"/>
          <w:szCs w:val="24"/>
        </w:rPr>
      </w:pPr>
      <w:r>
        <w:rPr>
          <w:rFonts w:ascii="Calibri" w:hAnsi="Calibri"/>
          <w:b/>
          <w:bCs/>
          <w:sz w:val="24"/>
          <w:szCs w:val="24"/>
        </w:rPr>
        <w:t>Slalom</w:t>
      </w:r>
      <w:r>
        <w:rPr>
          <w:rFonts w:ascii="Calibri" w:hAnsi="Calibri"/>
          <w:sz w:val="24"/>
          <w:szCs w:val="24"/>
        </w:rPr>
        <w:t xml:space="preserve"> – There will be only one preliminary round to determine the finalists for both Age Category and Open Events. The exception to this is for skiers who shorten at a different speed in their Age Category. They will ski in both Preliminary rounds.</w:t>
      </w:r>
    </w:p>
    <w:p w14:paraId="2D6808CE" w14:textId="77777777" w:rsidR="0001674A" w:rsidRDefault="0001674A">
      <w:pPr>
        <w:pStyle w:val="BodyAA"/>
        <w:ind w:left="170" w:right="283"/>
        <w:jc w:val="both"/>
        <w:rPr>
          <w:rFonts w:ascii="Calibri" w:eastAsia="Calibri" w:hAnsi="Calibri" w:cs="Calibri"/>
          <w:sz w:val="24"/>
          <w:szCs w:val="24"/>
        </w:rPr>
      </w:pPr>
    </w:p>
    <w:p w14:paraId="0B26A3FA" w14:textId="77777777" w:rsidR="0001674A" w:rsidRDefault="00077961">
      <w:pPr>
        <w:pStyle w:val="BodyAA"/>
        <w:ind w:left="170" w:right="283"/>
        <w:jc w:val="both"/>
        <w:rPr>
          <w:rFonts w:ascii="Calibri" w:eastAsia="Calibri" w:hAnsi="Calibri" w:cs="Calibri"/>
          <w:sz w:val="24"/>
          <w:szCs w:val="24"/>
        </w:rPr>
      </w:pPr>
      <w:r>
        <w:rPr>
          <w:rFonts w:ascii="Calibri" w:hAnsi="Calibri"/>
          <w:b/>
          <w:bCs/>
          <w:sz w:val="24"/>
          <w:szCs w:val="24"/>
        </w:rPr>
        <w:t>Tricks and Jump</w:t>
      </w:r>
      <w:r>
        <w:rPr>
          <w:rFonts w:ascii="Calibri" w:hAnsi="Calibri"/>
          <w:sz w:val="24"/>
          <w:szCs w:val="24"/>
        </w:rPr>
        <w:t xml:space="preserve"> - There will be only one preliminary round to determine the finalists for both Age Category and Open Events.</w:t>
      </w:r>
    </w:p>
    <w:p w14:paraId="646D58D4" w14:textId="77777777" w:rsidR="0001674A" w:rsidRDefault="0001674A">
      <w:pPr>
        <w:pStyle w:val="BodyAA"/>
        <w:ind w:left="170" w:right="283"/>
        <w:jc w:val="both"/>
        <w:rPr>
          <w:rFonts w:ascii="Calibri" w:eastAsia="Calibri" w:hAnsi="Calibri" w:cs="Calibri"/>
          <w:sz w:val="24"/>
          <w:szCs w:val="24"/>
        </w:rPr>
      </w:pPr>
    </w:p>
    <w:p w14:paraId="51F5A0E5" w14:textId="77777777" w:rsidR="0001674A" w:rsidRDefault="00077961">
      <w:pPr>
        <w:pStyle w:val="Default"/>
        <w:spacing w:line="280" w:lineRule="atLeast"/>
        <w:rPr>
          <w:rFonts w:ascii="Calibri" w:eastAsia="Calibri" w:hAnsi="Calibri" w:cs="Calibri"/>
          <w:sz w:val="24"/>
          <w:szCs w:val="24"/>
        </w:rPr>
      </w:pPr>
      <w:r>
        <w:rPr>
          <w:rFonts w:ascii="Calibri" w:hAnsi="Calibri"/>
          <w:b/>
          <w:bCs/>
          <w:sz w:val="24"/>
          <w:szCs w:val="24"/>
        </w:rPr>
        <w:t>ENTRY FEES</w:t>
      </w:r>
    </w:p>
    <w:p w14:paraId="572A4FE6" w14:textId="77777777" w:rsidR="0001674A" w:rsidRDefault="00077961">
      <w:pPr>
        <w:pStyle w:val="BodyAA"/>
        <w:rPr>
          <w:rFonts w:ascii="Calibri" w:hAnsi="Calibri"/>
          <w:i/>
          <w:iCs/>
          <w:sz w:val="24"/>
          <w:szCs w:val="24"/>
        </w:rPr>
      </w:pPr>
      <w:r>
        <w:rPr>
          <w:rFonts w:ascii="Calibri" w:hAnsi="Calibri"/>
          <w:i/>
          <w:iCs/>
          <w:sz w:val="24"/>
          <w:szCs w:val="24"/>
        </w:rPr>
        <w:t xml:space="preserve">Entry Fees remain unchanged at £55 per event and a £10 supplement if you enter your age cat and Open </w:t>
      </w:r>
      <w:proofErr w:type="gramStart"/>
      <w:r>
        <w:rPr>
          <w:rFonts w:ascii="Calibri" w:hAnsi="Calibri"/>
          <w:i/>
          <w:iCs/>
          <w:sz w:val="24"/>
          <w:szCs w:val="24"/>
        </w:rPr>
        <w:t>division</w:t>
      </w:r>
      <w:proofErr w:type="gramEnd"/>
    </w:p>
    <w:p w14:paraId="5057BC19" w14:textId="4BC54210" w:rsidR="00C82433" w:rsidRDefault="00C82433">
      <w:pPr>
        <w:pStyle w:val="BodyAA"/>
        <w:rPr>
          <w:rFonts w:ascii="Calibri" w:eastAsia="Calibri" w:hAnsi="Calibri" w:cs="Calibri"/>
          <w:i/>
          <w:iCs/>
          <w:sz w:val="24"/>
          <w:szCs w:val="24"/>
        </w:rPr>
      </w:pPr>
      <w:r>
        <w:rPr>
          <w:rFonts w:ascii="Calibri" w:hAnsi="Calibri"/>
          <w:i/>
          <w:iCs/>
          <w:sz w:val="24"/>
          <w:szCs w:val="24"/>
        </w:rPr>
        <w:t xml:space="preserve">The Youth Festival entry fee will be </w:t>
      </w:r>
      <w:proofErr w:type="gramStart"/>
      <w:r>
        <w:rPr>
          <w:rFonts w:ascii="Calibri" w:hAnsi="Calibri"/>
          <w:i/>
          <w:iCs/>
          <w:sz w:val="24"/>
          <w:szCs w:val="24"/>
        </w:rPr>
        <w:t>£20</w:t>
      </w:r>
      <w:proofErr w:type="gramEnd"/>
    </w:p>
    <w:p w14:paraId="0D481B2D" w14:textId="77777777" w:rsidR="0001674A" w:rsidRDefault="00077961">
      <w:pPr>
        <w:pStyle w:val="BodyAA"/>
        <w:rPr>
          <w:rFonts w:ascii="Calibri" w:eastAsia="Calibri" w:hAnsi="Calibri" w:cs="Calibri"/>
          <w:i/>
          <w:iCs/>
          <w:sz w:val="24"/>
          <w:szCs w:val="24"/>
        </w:rPr>
      </w:pPr>
      <w:r>
        <w:rPr>
          <w:rFonts w:ascii="Calibri" w:hAnsi="Calibri"/>
          <w:b/>
          <w:bCs/>
          <w:i/>
          <w:iCs/>
          <w:sz w:val="24"/>
          <w:szCs w:val="24"/>
        </w:rPr>
        <w:t>Please note</w:t>
      </w:r>
      <w:r>
        <w:rPr>
          <w:rFonts w:ascii="Calibri" w:hAnsi="Calibri"/>
          <w:i/>
          <w:iCs/>
          <w:sz w:val="24"/>
          <w:szCs w:val="24"/>
        </w:rPr>
        <w:t xml:space="preserve">: </w:t>
      </w:r>
    </w:p>
    <w:p w14:paraId="2247410D" w14:textId="3881BDBF" w:rsidR="0001674A" w:rsidRDefault="00077961" w:rsidP="00C82433">
      <w:pPr>
        <w:pStyle w:val="BodyAA"/>
        <w:rPr>
          <w:rFonts w:ascii="Calibri" w:eastAsia="Calibri" w:hAnsi="Calibri" w:cs="Calibri"/>
          <w:i/>
          <w:iCs/>
          <w:color w:val="FF0000"/>
          <w:sz w:val="24"/>
          <w:szCs w:val="24"/>
          <w:u w:color="FF0000"/>
        </w:rPr>
      </w:pPr>
      <w:r>
        <w:rPr>
          <w:rFonts w:ascii="Calibri" w:hAnsi="Calibri"/>
          <w:i/>
          <w:iCs/>
          <w:color w:val="FF0000"/>
          <w:sz w:val="24"/>
          <w:szCs w:val="24"/>
          <w:u w:color="FF0000"/>
        </w:rPr>
        <w:t xml:space="preserve">With the </w:t>
      </w:r>
      <w:r w:rsidR="00C82433">
        <w:rPr>
          <w:rFonts w:ascii="Calibri" w:hAnsi="Calibri"/>
          <w:i/>
          <w:iCs/>
          <w:color w:val="FF0000"/>
          <w:sz w:val="24"/>
          <w:szCs w:val="24"/>
          <w:u w:color="FF0000"/>
        </w:rPr>
        <w:t xml:space="preserve">continuing </w:t>
      </w:r>
      <w:r>
        <w:rPr>
          <w:rFonts w:ascii="Calibri" w:hAnsi="Calibri"/>
          <w:i/>
          <w:iCs/>
          <w:color w:val="FF0000"/>
          <w:sz w:val="24"/>
          <w:szCs w:val="24"/>
          <w:u w:color="FF0000"/>
        </w:rPr>
        <w:t>uncertainty around rising gas prices a small surcharge may have to be added.</w:t>
      </w:r>
    </w:p>
    <w:p w14:paraId="22974FF0" w14:textId="77777777" w:rsidR="0001674A" w:rsidRDefault="0001674A">
      <w:pPr>
        <w:pStyle w:val="BodyAA"/>
        <w:rPr>
          <w:rFonts w:ascii="Calibri" w:eastAsia="Calibri" w:hAnsi="Calibri" w:cs="Calibri"/>
          <w:i/>
          <w:iCs/>
          <w:sz w:val="24"/>
          <w:szCs w:val="24"/>
        </w:rPr>
      </w:pPr>
    </w:p>
    <w:p w14:paraId="1402E68C" w14:textId="77777777" w:rsidR="00C82433" w:rsidRDefault="00C82433">
      <w:pPr>
        <w:pStyle w:val="BodyAA"/>
        <w:rPr>
          <w:rFonts w:ascii="Calibri" w:hAnsi="Calibri"/>
          <w:sz w:val="24"/>
          <w:szCs w:val="24"/>
        </w:rPr>
      </w:pPr>
    </w:p>
    <w:p w14:paraId="68DFD0B1" w14:textId="77777777" w:rsidR="00C82433" w:rsidRDefault="00C82433">
      <w:pPr>
        <w:pStyle w:val="BodyAA"/>
        <w:rPr>
          <w:rFonts w:ascii="Calibri" w:hAnsi="Calibri"/>
          <w:sz w:val="24"/>
          <w:szCs w:val="24"/>
        </w:rPr>
      </w:pPr>
    </w:p>
    <w:p w14:paraId="1574608C" w14:textId="77777777" w:rsidR="00C82433" w:rsidRDefault="00C82433">
      <w:pPr>
        <w:pStyle w:val="BodyAA"/>
        <w:rPr>
          <w:rFonts w:ascii="Calibri" w:hAnsi="Calibri"/>
          <w:sz w:val="24"/>
          <w:szCs w:val="24"/>
        </w:rPr>
      </w:pPr>
    </w:p>
    <w:p w14:paraId="21E27737" w14:textId="6D55F3BC" w:rsidR="0001674A" w:rsidRDefault="00077961">
      <w:pPr>
        <w:pStyle w:val="BodyAA"/>
        <w:rPr>
          <w:rFonts w:ascii="Calibri" w:eastAsia="Calibri" w:hAnsi="Calibri" w:cs="Calibri"/>
          <w:sz w:val="24"/>
          <w:szCs w:val="24"/>
        </w:rPr>
      </w:pPr>
      <w:r>
        <w:rPr>
          <w:rFonts w:ascii="Calibri" w:hAnsi="Calibri"/>
          <w:sz w:val="24"/>
          <w:szCs w:val="24"/>
        </w:rPr>
        <w:t xml:space="preserve">Payment to be made by </w:t>
      </w:r>
      <w:proofErr w:type="gramStart"/>
      <w:r>
        <w:rPr>
          <w:rFonts w:ascii="Calibri" w:hAnsi="Calibri"/>
          <w:sz w:val="24"/>
          <w:szCs w:val="24"/>
        </w:rPr>
        <w:t>BACS</w:t>
      </w:r>
      <w:proofErr w:type="gramEnd"/>
    </w:p>
    <w:p w14:paraId="08044855" w14:textId="77777777" w:rsidR="0001674A" w:rsidRDefault="00077961">
      <w:pPr>
        <w:pStyle w:val="BodyAA"/>
        <w:rPr>
          <w:rFonts w:ascii="Calibri" w:eastAsia="Calibri" w:hAnsi="Calibri" w:cs="Calibri"/>
          <w:sz w:val="24"/>
          <w:szCs w:val="24"/>
        </w:rPr>
      </w:pPr>
      <w:r>
        <w:rPr>
          <w:rFonts w:ascii="Calibri" w:hAnsi="Calibri"/>
          <w:sz w:val="24"/>
          <w:szCs w:val="24"/>
        </w:rPr>
        <w:t xml:space="preserve">Acc Name: </w:t>
      </w:r>
      <w:bookmarkStart w:id="0" w:name="_Hlk135290527"/>
      <w:r>
        <w:rPr>
          <w:rFonts w:ascii="Calibri" w:hAnsi="Calibri"/>
          <w:sz w:val="24"/>
          <w:szCs w:val="24"/>
        </w:rPr>
        <w:t>OWSC Service LTD</w:t>
      </w:r>
    </w:p>
    <w:p w14:paraId="2757A611" w14:textId="77777777" w:rsidR="0001674A" w:rsidRDefault="00077961">
      <w:pPr>
        <w:pStyle w:val="BodyAA"/>
        <w:rPr>
          <w:rFonts w:ascii="Calibri" w:eastAsia="Calibri" w:hAnsi="Calibri" w:cs="Calibri"/>
          <w:sz w:val="24"/>
          <w:szCs w:val="24"/>
        </w:rPr>
      </w:pPr>
      <w:r>
        <w:rPr>
          <w:rFonts w:ascii="Calibri" w:hAnsi="Calibri"/>
          <w:sz w:val="24"/>
          <w:szCs w:val="24"/>
        </w:rPr>
        <w:t>S/C: 40-24-17</w:t>
      </w:r>
    </w:p>
    <w:p w14:paraId="688AB510" w14:textId="77777777" w:rsidR="0001674A" w:rsidRDefault="00077961">
      <w:pPr>
        <w:pStyle w:val="BodyAA"/>
        <w:rPr>
          <w:rFonts w:ascii="Calibri" w:eastAsia="Calibri" w:hAnsi="Calibri" w:cs="Calibri"/>
          <w:sz w:val="24"/>
          <w:szCs w:val="24"/>
        </w:rPr>
      </w:pPr>
      <w:r>
        <w:rPr>
          <w:rFonts w:ascii="Calibri" w:hAnsi="Calibri"/>
          <w:sz w:val="24"/>
          <w:szCs w:val="24"/>
        </w:rPr>
        <w:t>Acc Number: 92525844</w:t>
      </w:r>
    </w:p>
    <w:bookmarkEnd w:id="0"/>
    <w:p w14:paraId="2C510D51" w14:textId="77777777" w:rsidR="0001674A" w:rsidRDefault="0001674A">
      <w:pPr>
        <w:pStyle w:val="BodyAA"/>
        <w:rPr>
          <w:rFonts w:ascii="Calibri" w:eastAsia="Calibri" w:hAnsi="Calibri" w:cs="Calibri"/>
          <w:sz w:val="24"/>
          <w:szCs w:val="24"/>
        </w:rPr>
      </w:pPr>
    </w:p>
    <w:p w14:paraId="3C78A27C" w14:textId="77777777" w:rsidR="0001674A" w:rsidRDefault="00077961">
      <w:pPr>
        <w:pStyle w:val="BodyAA"/>
        <w:rPr>
          <w:rStyle w:val="None"/>
          <w:rFonts w:ascii="Calibri" w:eastAsia="Calibri" w:hAnsi="Calibri" w:cs="Calibri"/>
          <w:b/>
          <w:bCs/>
          <w:sz w:val="24"/>
          <w:szCs w:val="24"/>
        </w:rPr>
      </w:pPr>
      <w:r>
        <w:rPr>
          <w:rFonts w:ascii="Calibri" w:hAnsi="Calibri"/>
          <w:b/>
          <w:bCs/>
          <w:sz w:val="24"/>
          <w:szCs w:val="24"/>
        </w:rPr>
        <w:t xml:space="preserve">PLEASE SEND CONFIRMATION TO </w:t>
      </w:r>
      <w:hyperlink r:id="rId13" w:history="1">
        <w:r>
          <w:rPr>
            <w:rStyle w:val="Hyperlink0"/>
          </w:rPr>
          <w:t>bookings@oxfordwsc.com</w:t>
        </w:r>
      </w:hyperlink>
      <w:r>
        <w:rPr>
          <w:rStyle w:val="None"/>
          <w:rFonts w:ascii="Calibri" w:hAnsi="Calibri"/>
          <w:b/>
          <w:bCs/>
          <w:sz w:val="24"/>
          <w:szCs w:val="24"/>
        </w:rPr>
        <w:t xml:space="preserve">  ONCE YOU HAVE PAID.</w:t>
      </w:r>
    </w:p>
    <w:p w14:paraId="7AFE4284" w14:textId="77777777" w:rsidR="0001674A" w:rsidRDefault="0001674A">
      <w:pPr>
        <w:pStyle w:val="BodyAA"/>
        <w:rPr>
          <w:rStyle w:val="None"/>
          <w:rFonts w:ascii="Calibri" w:eastAsia="Calibri" w:hAnsi="Calibri" w:cs="Calibri"/>
          <w:b/>
          <w:bCs/>
          <w:sz w:val="24"/>
          <w:szCs w:val="24"/>
        </w:rPr>
      </w:pPr>
    </w:p>
    <w:p w14:paraId="074AA922"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FRIENDS OF TOURNAMENT PRIZES</w:t>
      </w:r>
    </w:p>
    <w:p w14:paraId="56473579" w14:textId="77777777" w:rsidR="0001674A" w:rsidRDefault="00077961">
      <w:pPr>
        <w:pStyle w:val="BodyAA"/>
        <w:rPr>
          <w:rStyle w:val="None"/>
          <w:rFonts w:ascii="Calibri" w:eastAsia="Calibri" w:hAnsi="Calibri" w:cs="Calibri"/>
          <w:sz w:val="24"/>
          <w:szCs w:val="24"/>
        </w:rPr>
      </w:pPr>
      <w:proofErr w:type="spellStart"/>
      <w:r>
        <w:rPr>
          <w:rStyle w:val="None"/>
          <w:rFonts w:ascii="Calibri" w:hAnsi="Calibri"/>
          <w:sz w:val="24"/>
          <w:szCs w:val="24"/>
        </w:rPr>
        <w:t>FoT</w:t>
      </w:r>
      <w:proofErr w:type="spellEnd"/>
      <w:r>
        <w:rPr>
          <w:rStyle w:val="None"/>
          <w:rFonts w:ascii="Calibri" w:hAnsi="Calibri"/>
          <w:sz w:val="24"/>
          <w:szCs w:val="24"/>
        </w:rPr>
        <w:t xml:space="preserve"> will be giving coaching vouchers to all U17, U14 and U12 skiers who win Gold, Silver or Bronze medals in Slalom, Tricks and Jump. These can be used for a coaching set at any BWSW affiliated club to a value of £35 and will be valid until 31</w:t>
      </w:r>
      <w:r>
        <w:rPr>
          <w:rStyle w:val="None"/>
          <w:rFonts w:ascii="Calibri" w:hAnsi="Calibri"/>
          <w:sz w:val="24"/>
          <w:szCs w:val="24"/>
          <w:vertAlign w:val="superscript"/>
        </w:rPr>
        <w:t>st</w:t>
      </w:r>
      <w:r>
        <w:rPr>
          <w:rStyle w:val="None"/>
          <w:rFonts w:ascii="Calibri" w:hAnsi="Calibri"/>
          <w:sz w:val="24"/>
          <w:szCs w:val="24"/>
        </w:rPr>
        <w:t xml:space="preserve"> December 2024. Gold medalists will get 3 vouchers, Silver, 2 and Bronze 1.</w:t>
      </w:r>
    </w:p>
    <w:p w14:paraId="04DB3EAC" w14:textId="77777777" w:rsidR="0001674A" w:rsidRDefault="0001674A">
      <w:pPr>
        <w:pStyle w:val="BodyAA"/>
        <w:rPr>
          <w:rStyle w:val="None"/>
          <w:rFonts w:ascii="Calibri" w:eastAsia="Calibri" w:hAnsi="Calibri" w:cs="Calibri"/>
          <w:b/>
          <w:bCs/>
          <w:sz w:val="24"/>
          <w:szCs w:val="24"/>
        </w:rPr>
      </w:pPr>
    </w:p>
    <w:p w14:paraId="6A000C8C"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OFFICIAL TOWBOAT</w:t>
      </w:r>
    </w:p>
    <w:p w14:paraId="1EEE3C51" w14:textId="77777777" w:rsidR="0001674A" w:rsidRDefault="00077961">
      <w:pPr>
        <w:pStyle w:val="BodyAA"/>
        <w:rPr>
          <w:rStyle w:val="None"/>
          <w:rFonts w:ascii="Calibri" w:eastAsia="Calibri" w:hAnsi="Calibri" w:cs="Calibri"/>
          <w:sz w:val="24"/>
          <w:szCs w:val="24"/>
        </w:rPr>
      </w:pPr>
      <w:r>
        <w:rPr>
          <w:rStyle w:val="None"/>
          <w:rFonts w:ascii="Calibri" w:hAnsi="Calibri"/>
          <w:sz w:val="24"/>
          <w:szCs w:val="24"/>
        </w:rPr>
        <w:t xml:space="preserve">All official practice and competition events will be pulled behind the Ski </w:t>
      </w:r>
      <w:proofErr w:type="spellStart"/>
      <w:r>
        <w:rPr>
          <w:rStyle w:val="None"/>
          <w:rFonts w:ascii="Calibri" w:hAnsi="Calibri"/>
          <w:sz w:val="24"/>
          <w:szCs w:val="24"/>
        </w:rPr>
        <w:t>Nautique</w:t>
      </w:r>
      <w:proofErr w:type="spellEnd"/>
      <w:r>
        <w:rPr>
          <w:rStyle w:val="None"/>
          <w:rFonts w:ascii="Calibri" w:hAnsi="Calibri"/>
          <w:sz w:val="24"/>
          <w:szCs w:val="24"/>
        </w:rPr>
        <w:t>, equipped with the latest version of Zero Off speed control on one of the two lake we offer.</w:t>
      </w:r>
    </w:p>
    <w:p w14:paraId="348CA0A8" w14:textId="77777777" w:rsidR="0001674A" w:rsidRDefault="0001674A">
      <w:pPr>
        <w:pStyle w:val="BodyAA"/>
        <w:rPr>
          <w:rStyle w:val="None"/>
          <w:rFonts w:ascii="Calibri" w:eastAsia="Calibri" w:hAnsi="Calibri" w:cs="Calibri"/>
          <w:sz w:val="24"/>
          <w:szCs w:val="24"/>
        </w:rPr>
      </w:pPr>
    </w:p>
    <w:p w14:paraId="11FC0D79"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OFFICIAL PRACTICE</w:t>
      </w:r>
    </w:p>
    <w:p w14:paraId="0D9D9687" w14:textId="77777777" w:rsidR="0001674A" w:rsidRDefault="00077961">
      <w:pPr>
        <w:pStyle w:val="BodyAA"/>
        <w:rPr>
          <w:rStyle w:val="None"/>
          <w:rFonts w:ascii="Calibri" w:eastAsia="Calibri" w:hAnsi="Calibri" w:cs="Calibri"/>
          <w:sz w:val="24"/>
          <w:szCs w:val="24"/>
        </w:rPr>
      </w:pPr>
      <w:r>
        <w:rPr>
          <w:rStyle w:val="None"/>
          <w:rFonts w:ascii="Calibri" w:hAnsi="Calibri"/>
          <w:sz w:val="24"/>
          <w:szCs w:val="24"/>
        </w:rPr>
        <w:t>This can be booked by calling 07974 369982 and will be on 23</w:t>
      </w:r>
      <w:r>
        <w:rPr>
          <w:rStyle w:val="None"/>
          <w:rFonts w:ascii="Calibri" w:hAnsi="Calibri"/>
          <w:sz w:val="24"/>
          <w:szCs w:val="24"/>
          <w:vertAlign w:val="superscript"/>
        </w:rPr>
        <w:t>rd</w:t>
      </w:r>
      <w:r>
        <w:rPr>
          <w:rStyle w:val="None"/>
          <w:rFonts w:ascii="Calibri" w:hAnsi="Calibri"/>
          <w:sz w:val="24"/>
          <w:szCs w:val="24"/>
        </w:rPr>
        <w:t xml:space="preserve">  August. Additional practice is available that week. Practice sets are 6 passes for slalom and tricks and 4 jumps. They will be charged at the prevailing member’s rate. Please be aware that we can’t guarantee which lake your age category will be on until closer to the time. On arrival, please report to reception to pay for any practice sets and your entry, if payment isn’t confirmed by reception before your sets, then you will not be taken and sets will be chargeable.</w:t>
      </w:r>
    </w:p>
    <w:p w14:paraId="71A47C07" w14:textId="77777777" w:rsidR="0001674A" w:rsidRDefault="0001674A">
      <w:pPr>
        <w:pStyle w:val="BodyAA"/>
        <w:rPr>
          <w:rStyle w:val="None"/>
          <w:rFonts w:ascii="Calibri" w:eastAsia="Calibri" w:hAnsi="Calibri" w:cs="Calibri"/>
          <w:sz w:val="24"/>
          <w:szCs w:val="24"/>
        </w:rPr>
      </w:pPr>
    </w:p>
    <w:p w14:paraId="4E370138"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FOOD AND DRINK</w:t>
      </w:r>
    </w:p>
    <w:p w14:paraId="2F3691BE" w14:textId="77777777" w:rsidR="0001674A" w:rsidRPr="00C82433" w:rsidRDefault="00077961">
      <w:pPr>
        <w:pStyle w:val="BodyAA"/>
        <w:rPr>
          <w:rStyle w:val="None"/>
          <w:rFonts w:ascii="Calibri" w:eastAsia="Calibri" w:hAnsi="Calibri" w:cs="Calibri"/>
          <w:color w:val="auto"/>
          <w:sz w:val="24"/>
          <w:szCs w:val="24"/>
          <w:u w:color="FF0000"/>
        </w:rPr>
      </w:pPr>
      <w:r w:rsidRPr="00C82433">
        <w:rPr>
          <w:rStyle w:val="None"/>
          <w:rFonts w:ascii="Calibri" w:hAnsi="Calibri"/>
          <w:color w:val="auto"/>
          <w:sz w:val="24"/>
          <w:szCs w:val="24"/>
          <w:u w:color="FF0000"/>
        </w:rPr>
        <w:t xml:space="preserve">There will be a BBQ available Thursday, Friday, </w:t>
      </w:r>
      <w:proofErr w:type="gramStart"/>
      <w:r w:rsidRPr="00C82433">
        <w:rPr>
          <w:rStyle w:val="None"/>
          <w:rFonts w:ascii="Calibri" w:hAnsi="Calibri"/>
          <w:color w:val="auto"/>
          <w:sz w:val="24"/>
          <w:szCs w:val="24"/>
          <w:u w:color="FF0000"/>
        </w:rPr>
        <w:t>Saturday</w:t>
      </w:r>
      <w:proofErr w:type="gramEnd"/>
      <w:r w:rsidRPr="00C82433">
        <w:rPr>
          <w:rStyle w:val="None"/>
          <w:rFonts w:ascii="Calibri" w:hAnsi="Calibri"/>
          <w:color w:val="auto"/>
          <w:sz w:val="24"/>
          <w:szCs w:val="24"/>
          <w:u w:color="FF0000"/>
        </w:rPr>
        <w:t xml:space="preserve"> and Sunday serving both breakfast and </w:t>
      </w:r>
      <w:proofErr w:type="gramStart"/>
      <w:r w:rsidRPr="00C82433">
        <w:rPr>
          <w:rStyle w:val="None"/>
          <w:rFonts w:ascii="Calibri" w:hAnsi="Calibri"/>
          <w:color w:val="auto"/>
          <w:sz w:val="24"/>
          <w:szCs w:val="24"/>
          <w:u w:color="FF0000"/>
        </w:rPr>
        <w:t>lunch time</w:t>
      </w:r>
      <w:proofErr w:type="gramEnd"/>
      <w:r w:rsidRPr="00C82433">
        <w:rPr>
          <w:rStyle w:val="None"/>
          <w:rFonts w:ascii="Calibri" w:hAnsi="Calibri"/>
          <w:color w:val="auto"/>
          <w:sz w:val="24"/>
          <w:szCs w:val="24"/>
          <w:u w:color="FF0000"/>
        </w:rPr>
        <w:t xml:space="preserve"> menus, from 8am till 4pm.</w:t>
      </w:r>
    </w:p>
    <w:p w14:paraId="5B81FC0A" w14:textId="77777777" w:rsidR="0001674A" w:rsidRPr="00C82433" w:rsidRDefault="0001674A">
      <w:pPr>
        <w:pStyle w:val="BodyAA"/>
        <w:rPr>
          <w:rStyle w:val="None"/>
          <w:rFonts w:ascii="Calibri" w:eastAsia="Calibri" w:hAnsi="Calibri" w:cs="Calibri"/>
          <w:color w:val="auto"/>
          <w:sz w:val="24"/>
          <w:szCs w:val="24"/>
          <w:u w:color="FF0000"/>
        </w:rPr>
      </w:pPr>
    </w:p>
    <w:p w14:paraId="24AEF98E" w14:textId="77777777" w:rsidR="0001674A" w:rsidRPr="00C82433" w:rsidRDefault="00077961">
      <w:pPr>
        <w:pStyle w:val="BodyAA"/>
        <w:rPr>
          <w:rStyle w:val="None"/>
          <w:rFonts w:ascii="Calibri" w:eastAsia="Calibri" w:hAnsi="Calibri" w:cs="Calibri"/>
          <w:color w:val="auto"/>
          <w:sz w:val="24"/>
          <w:szCs w:val="24"/>
          <w:u w:color="FF0000"/>
        </w:rPr>
      </w:pPr>
      <w:r w:rsidRPr="00C82433">
        <w:rPr>
          <w:rStyle w:val="None"/>
          <w:rFonts w:ascii="Calibri" w:hAnsi="Calibri"/>
          <w:color w:val="auto"/>
          <w:sz w:val="24"/>
          <w:szCs w:val="24"/>
          <w:u w:color="FF0000"/>
        </w:rPr>
        <w:t xml:space="preserve">Along with a tea and coffee station. </w:t>
      </w:r>
    </w:p>
    <w:p w14:paraId="67A881F8" w14:textId="77777777" w:rsidR="0001674A" w:rsidRPr="00C82433" w:rsidRDefault="0001674A">
      <w:pPr>
        <w:pStyle w:val="BodyAA"/>
        <w:rPr>
          <w:rStyle w:val="None"/>
          <w:rFonts w:ascii="Calibri" w:eastAsia="Calibri" w:hAnsi="Calibri" w:cs="Calibri"/>
          <w:color w:val="auto"/>
          <w:sz w:val="24"/>
          <w:szCs w:val="24"/>
          <w:u w:color="FF0000"/>
        </w:rPr>
      </w:pPr>
    </w:p>
    <w:p w14:paraId="468EE893" w14:textId="77777777" w:rsidR="0001674A" w:rsidRPr="00C82433" w:rsidRDefault="00077961">
      <w:pPr>
        <w:pStyle w:val="BodyAA"/>
        <w:rPr>
          <w:rStyle w:val="None"/>
          <w:rFonts w:ascii="Calibri" w:eastAsia="Calibri" w:hAnsi="Calibri" w:cs="Calibri"/>
          <w:color w:val="auto"/>
          <w:sz w:val="24"/>
          <w:szCs w:val="24"/>
          <w:u w:color="FF0000"/>
        </w:rPr>
      </w:pPr>
      <w:r w:rsidRPr="00C82433">
        <w:rPr>
          <w:rStyle w:val="None"/>
          <w:rFonts w:ascii="Calibri" w:hAnsi="Calibri"/>
          <w:color w:val="auto"/>
          <w:sz w:val="24"/>
          <w:szCs w:val="24"/>
          <w:u w:color="FF0000"/>
        </w:rPr>
        <w:t xml:space="preserve">The Friday and Saturday evenings are yet to be </w:t>
      </w:r>
      <w:proofErr w:type="gramStart"/>
      <w:r w:rsidRPr="00C82433">
        <w:rPr>
          <w:rStyle w:val="None"/>
          <w:rFonts w:ascii="Calibri" w:hAnsi="Calibri"/>
          <w:color w:val="auto"/>
          <w:sz w:val="24"/>
          <w:szCs w:val="24"/>
          <w:u w:color="FF0000"/>
        </w:rPr>
        <w:t>confirmed</w:t>
      </w:r>
      <w:proofErr w:type="gramEnd"/>
    </w:p>
    <w:p w14:paraId="737D354D" w14:textId="77777777" w:rsidR="0001674A" w:rsidRDefault="0001674A">
      <w:pPr>
        <w:pStyle w:val="BodyAA"/>
        <w:rPr>
          <w:rStyle w:val="None"/>
          <w:rFonts w:ascii="Calibri" w:eastAsia="Calibri" w:hAnsi="Calibri" w:cs="Calibri"/>
          <w:sz w:val="24"/>
          <w:szCs w:val="24"/>
        </w:rPr>
      </w:pPr>
    </w:p>
    <w:p w14:paraId="2572CC60"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CAMPING</w:t>
      </w:r>
    </w:p>
    <w:p w14:paraId="40174D07" w14:textId="77777777" w:rsidR="0001674A" w:rsidRDefault="00077961">
      <w:pPr>
        <w:pStyle w:val="BodyAA"/>
        <w:rPr>
          <w:rStyle w:val="None"/>
          <w:rFonts w:ascii="Calibri" w:eastAsia="Calibri" w:hAnsi="Calibri" w:cs="Calibri"/>
          <w:sz w:val="24"/>
          <w:szCs w:val="24"/>
        </w:rPr>
      </w:pPr>
      <w:r>
        <w:rPr>
          <w:rStyle w:val="None"/>
          <w:rFonts w:ascii="Calibri" w:hAnsi="Calibri"/>
          <w:sz w:val="24"/>
          <w:szCs w:val="24"/>
        </w:rPr>
        <w:t>Plenty of space has been set aside for camping but please drop us a message to confirm so that we can guarantee the space set aside is big enough.</w:t>
      </w:r>
    </w:p>
    <w:p w14:paraId="58F2CA53" w14:textId="77777777" w:rsidR="0001674A" w:rsidRDefault="0001674A">
      <w:pPr>
        <w:pStyle w:val="BodyAA"/>
        <w:rPr>
          <w:rStyle w:val="None"/>
          <w:rFonts w:ascii="Calibri" w:eastAsia="Calibri" w:hAnsi="Calibri" w:cs="Calibri"/>
          <w:sz w:val="24"/>
          <w:szCs w:val="24"/>
        </w:rPr>
      </w:pPr>
    </w:p>
    <w:p w14:paraId="7548C89C"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ENTERTAINMENT</w:t>
      </w:r>
    </w:p>
    <w:p w14:paraId="04450F8C" w14:textId="77777777" w:rsidR="0001674A" w:rsidRPr="00C82433" w:rsidRDefault="00077961">
      <w:pPr>
        <w:pStyle w:val="BodyAA"/>
        <w:rPr>
          <w:rStyle w:val="None"/>
          <w:rFonts w:ascii="Calibri" w:eastAsia="Calibri" w:hAnsi="Calibri" w:cs="Calibri"/>
          <w:b/>
          <w:bCs/>
          <w:i/>
          <w:iCs/>
          <w:color w:val="auto"/>
          <w:sz w:val="24"/>
          <w:szCs w:val="24"/>
          <w:u w:color="FF0000"/>
        </w:rPr>
      </w:pPr>
      <w:r w:rsidRPr="00C82433">
        <w:rPr>
          <w:rStyle w:val="None"/>
          <w:rFonts w:ascii="Calibri" w:hAnsi="Calibri"/>
          <w:b/>
          <w:bCs/>
          <w:i/>
          <w:iCs/>
          <w:color w:val="auto"/>
          <w:sz w:val="24"/>
          <w:szCs w:val="24"/>
          <w:u w:color="FF0000"/>
        </w:rPr>
        <w:t xml:space="preserve">As tradition, we will have dinner and a live band performing on the Saturday night during the Night Slalom </w:t>
      </w:r>
      <w:proofErr w:type="gramStart"/>
      <w:r w:rsidRPr="00C82433">
        <w:rPr>
          <w:rStyle w:val="None"/>
          <w:rFonts w:ascii="Calibri" w:hAnsi="Calibri"/>
          <w:b/>
          <w:bCs/>
          <w:i/>
          <w:iCs/>
          <w:color w:val="auto"/>
          <w:sz w:val="24"/>
          <w:szCs w:val="24"/>
          <w:u w:color="FF0000"/>
        </w:rPr>
        <w:t>event</w:t>
      </w:r>
      <w:proofErr w:type="gramEnd"/>
    </w:p>
    <w:p w14:paraId="68721F89" w14:textId="77777777" w:rsidR="0001674A" w:rsidRDefault="0001674A">
      <w:pPr>
        <w:pStyle w:val="BodyAA"/>
        <w:rPr>
          <w:rStyle w:val="None"/>
          <w:rFonts w:ascii="Calibri" w:eastAsia="Calibri" w:hAnsi="Calibri" w:cs="Calibri"/>
          <w:i/>
          <w:iCs/>
          <w:color w:val="FF0000"/>
          <w:sz w:val="24"/>
          <w:szCs w:val="24"/>
          <w:u w:color="FF0000"/>
        </w:rPr>
      </w:pPr>
    </w:p>
    <w:p w14:paraId="7D30B504" w14:textId="77777777" w:rsidR="0001674A" w:rsidRDefault="00077961">
      <w:pPr>
        <w:pStyle w:val="BodyAA"/>
        <w:rPr>
          <w:rStyle w:val="None"/>
          <w:rFonts w:ascii="Calibri" w:eastAsia="Calibri" w:hAnsi="Calibri" w:cs="Calibri"/>
          <w:b/>
          <w:bCs/>
          <w:sz w:val="24"/>
          <w:szCs w:val="24"/>
        </w:rPr>
      </w:pPr>
      <w:r>
        <w:rPr>
          <w:rStyle w:val="None"/>
          <w:rFonts w:ascii="Calibri" w:hAnsi="Calibri"/>
          <w:b/>
          <w:bCs/>
          <w:sz w:val="24"/>
          <w:szCs w:val="24"/>
        </w:rPr>
        <w:t>COMMUNICATION</w:t>
      </w:r>
    </w:p>
    <w:p w14:paraId="509D4A05" w14:textId="77777777" w:rsidR="0001674A" w:rsidRDefault="00077961">
      <w:pPr>
        <w:pStyle w:val="BodyAA"/>
        <w:rPr>
          <w:rStyle w:val="None"/>
          <w:rFonts w:ascii="Calibri" w:hAnsi="Calibri"/>
          <w:sz w:val="24"/>
          <w:szCs w:val="24"/>
        </w:rPr>
      </w:pPr>
      <w:r>
        <w:rPr>
          <w:rStyle w:val="None"/>
          <w:rFonts w:ascii="Calibri" w:hAnsi="Calibri"/>
          <w:sz w:val="24"/>
          <w:szCs w:val="24"/>
        </w:rPr>
        <w:t>To be able to keep in touch with all the competitors we will start a WhatsApp Group so we can keep you up to date with any schedule changes.</w:t>
      </w:r>
    </w:p>
    <w:p w14:paraId="39AA178F" w14:textId="77777777" w:rsidR="005E6E7F" w:rsidRDefault="005E6E7F">
      <w:pPr>
        <w:pStyle w:val="BodyAA"/>
        <w:rPr>
          <w:rStyle w:val="None"/>
          <w:rFonts w:ascii="Calibri" w:hAnsi="Calibri"/>
          <w:sz w:val="24"/>
          <w:szCs w:val="24"/>
        </w:rPr>
      </w:pPr>
    </w:p>
    <w:p w14:paraId="0D3A6D61" w14:textId="4539D532" w:rsidR="005E6E7F" w:rsidRDefault="005E6E7F">
      <w:pPr>
        <w:pStyle w:val="BodyAA"/>
      </w:pPr>
      <w:r>
        <w:rPr>
          <w:rStyle w:val="None"/>
          <w:rFonts w:ascii="Calibri" w:hAnsi="Calibri"/>
          <w:sz w:val="24"/>
          <w:szCs w:val="24"/>
        </w:rPr>
        <w:t>May 2023</w:t>
      </w:r>
    </w:p>
    <w:sectPr w:rsidR="005E6E7F">
      <w:headerReference w:type="default" r:id="rId14"/>
      <w:footerReference w:type="default" r:id="rId15"/>
      <w:pgSz w:w="11900" w:h="16840"/>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3905" w14:textId="77777777" w:rsidR="007B161B" w:rsidRDefault="00077961">
      <w:r>
        <w:separator/>
      </w:r>
    </w:p>
  </w:endnote>
  <w:endnote w:type="continuationSeparator" w:id="0">
    <w:p w14:paraId="739D06FE" w14:textId="77777777" w:rsidR="007B161B" w:rsidRDefault="0007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483" w14:textId="77777777" w:rsidR="0001674A" w:rsidRDefault="0001674A">
    <w:pPr>
      <w:pStyle w:val="Footer"/>
    </w:pPr>
  </w:p>
  <w:p w14:paraId="44CD173A" w14:textId="77777777" w:rsidR="0001674A" w:rsidRDefault="00077961">
    <w:pPr>
      <w:pStyle w:val="HeaderFooterA"/>
      <w:jc w:val="center"/>
    </w:pPr>
    <w:r>
      <w:rPr>
        <w:rFonts w:ascii="Calibri" w:hAnsi="Calibri"/>
      </w:rPr>
      <w:t>Combined British Waterski National Championships 2023 – Bulletin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2F7F" w14:textId="77777777" w:rsidR="007B161B" w:rsidRDefault="00077961">
      <w:r>
        <w:separator/>
      </w:r>
    </w:p>
  </w:footnote>
  <w:footnote w:type="continuationSeparator" w:id="0">
    <w:p w14:paraId="02CF80C9" w14:textId="77777777" w:rsidR="007B161B" w:rsidRDefault="0007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3A73" w14:textId="77777777" w:rsidR="0001674A" w:rsidRDefault="000167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4A"/>
    <w:rsid w:val="0001674A"/>
    <w:rsid w:val="00077961"/>
    <w:rsid w:val="005E6E7F"/>
    <w:rsid w:val="007B161B"/>
    <w:rsid w:val="008D092F"/>
    <w:rsid w:val="00C82433"/>
    <w:rsid w:val="00D31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8D50"/>
  <w15:docId w15:val="{EFCC46ED-B2F7-F347-B7CE-91A263AF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rPr>
      <w:lang w:val="en-US"/>
    </w:rPr>
  </w:style>
  <w:style w:type="paragraph" w:customStyle="1" w:styleId="BodyAA">
    <w:name w:val="Body A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ookings@oxfordwsc.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Gavin Kelly</cp:lastModifiedBy>
  <cp:revision>2</cp:revision>
  <dcterms:created xsi:type="dcterms:W3CDTF">2023-05-21T11:14:00Z</dcterms:created>
  <dcterms:modified xsi:type="dcterms:W3CDTF">2023-05-21T11:14:00Z</dcterms:modified>
</cp:coreProperties>
</file>