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FF567" w14:textId="77777777" w:rsidR="007E2864" w:rsidRDefault="00CC1A3F">
      <w:pPr>
        <w:ind w:left="-567"/>
        <w:jc w:val="center"/>
        <w:rPr>
          <w:b/>
          <w:sz w:val="32"/>
          <w:szCs w:val="32"/>
          <w:highlight w:val="white"/>
        </w:rPr>
      </w:pPr>
      <w:r>
        <w:rPr>
          <w:b/>
          <w:sz w:val="32"/>
          <w:szCs w:val="32"/>
          <w:highlight w:val="white"/>
        </w:rPr>
        <w:t>2025 British National Youth Festival</w:t>
      </w:r>
    </w:p>
    <w:p w14:paraId="34863102" w14:textId="77777777" w:rsidR="007E2864" w:rsidRDefault="00CC1A3F">
      <w:pPr>
        <w:ind w:left="-567"/>
        <w:jc w:val="center"/>
        <w:rPr>
          <w:b/>
          <w:sz w:val="32"/>
          <w:szCs w:val="32"/>
          <w:highlight w:val="white"/>
        </w:rPr>
      </w:pPr>
      <w:r>
        <w:rPr>
          <w:b/>
          <w:sz w:val="32"/>
          <w:szCs w:val="32"/>
          <w:highlight w:val="white"/>
        </w:rPr>
        <w:t>sponsored by</w:t>
      </w:r>
    </w:p>
    <w:p w14:paraId="1B12E33C" w14:textId="77777777" w:rsidR="007E2864" w:rsidRDefault="00CC1A3F">
      <w:pPr>
        <w:ind w:left="-567"/>
        <w:jc w:val="center"/>
        <w:rPr>
          <w:b/>
          <w:sz w:val="32"/>
          <w:szCs w:val="32"/>
          <w:highlight w:val="white"/>
        </w:rPr>
      </w:pPr>
      <w:r>
        <w:rPr>
          <w:b/>
          <w:sz w:val="32"/>
          <w:szCs w:val="32"/>
          <w:highlight w:val="white"/>
        </w:rPr>
        <w:t>Friends of Tournament</w:t>
      </w:r>
    </w:p>
    <w:p w14:paraId="3EA42F8B" w14:textId="77777777" w:rsidR="007E2864" w:rsidRDefault="00CC1A3F">
      <w:pPr>
        <w:ind w:left="-567"/>
        <w:jc w:val="center"/>
        <w:rPr>
          <w:b/>
          <w:sz w:val="36"/>
          <w:szCs w:val="36"/>
          <w:highlight w:val="white"/>
        </w:rPr>
      </w:pPr>
      <w:r>
        <w:rPr>
          <w:noProof/>
        </w:rPr>
        <w:drawing>
          <wp:inline distT="0" distB="0" distL="0" distR="0" wp14:anchorId="6675998E" wp14:editId="4890BCB8">
            <wp:extent cx="2762250" cy="850900"/>
            <wp:effectExtent l="0" t="0" r="0" b="0"/>
            <wp:docPr id="1996354762" name="image1.png" descr="A picture containing logo, font, graphics, symbol&#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logo, font, graphics, symbol&#10;&#10;Description automatically generated"/>
                    <pic:cNvPicPr preferRelativeResize="0"/>
                  </pic:nvPicPr>
                  <pic:blipFill>
                    <a:blip r:embed="rId5"/>
                    <a:srcRect/>
                    <a:stretch>
                      <a:fillRect/>
                    </a:stretch>
                  </pic:blipFill>
                  <pic:spPr>
                    <a:xfrm>
                      <a:off x="0" y="0"/>
                      <a:ext cx="2762250" cy="850900"/>
                    </a:xfrm>
                    <a:prstGeom prst="rect">
                      <a:avLst/>
                    </a:prstGeom>
                    <a:ln/>
                  </pic:spPr>
                </pic:pic>
              </a:graphicData>
            </a:graphic>
          </wp:inline>
        </w:drawing>
      </w:r>
    </w:p>
    <w:p w14:paraId="3BC0AA8F" w14:textId="77777777" w:rsidR="007E2864" w:rsidRDefault="007E2864">
      <w:pPr>
        <w:rPr>
          <w:b/>
          <w:sz w:val="36"/>
          <w:szCs w:val="36"/>
          <w:highlight w:val="white"/>
        </w:rPr>
      </w:pPr>
    </w:p>
    <w:p w14:paraId="695BF93A" w14:textId="77777777" w:rsidR="007E2864" w:rsidRDefault="00CC1A3F">
      <w:pPr>
        <w:ind w:left="-567"/>
        <w:jc w:val="center"/>
        <w:rPr>
          <w:b/>
          <w:sz w:val="28"/>
          <w:szCs w:val="28"/>
          <w:highlight w:val="white"/>
        </w:rPr>
      </w:pPr>
      <w:r>
        <w:rPr>
          <w:b/>
          <w:sz w:val="28"/>
          <w:szCs w:val="28"/>
          <w:highlight w:val="white"/>
        </w:rPr>
        <w:t>Bulletin British National Youth Festival 1st</w:t>
      </w:r>
      <w:r>
        <w:rPr>
          <w:b/>
          <w:sz w:val="28"/>
          <w:szCs w:val="28"/>
          <w:highlight w:val="white"/>
          <w:vertAlign w:val="superscript"/>
        </w:rPr>
        <w:t>th</w:t>
      </w:r>
      <w:r>
        <w:rPr>
          <w:b/>
          <w:sz w:val="28"/>
          <w:szCs w:val="28"/>
          <w:highlight w:val="white"/>
        </w:rPr>
        <w:t xml:space="preserve"> August 2025</w:t>
      </w:r>
    </w:p>
    <w:p w14:paraId="087518A4" w14:textId="77777777" w:rsidR="007E2864" w:rsidRDefault="00CC1A3F">
      <w:pPr>
        <w:rPr>
          <w:b/>
        </w:rPr>
      </w:pPr>
      <w:r>
        <w:rPr>
          <w:b/>
        </w:rPr>
        <w:t>Lound Water Ski Club, Chainbridge Lane, DN22 8RU</w:t>
      </w:r>
    </w:p>
    <w:p w14:paraId="0F3EF4A4" w14:textId="77777777" w:rsidR="007E2864" w:rsidRDefault="00CC1A3F">
      <w:pPr>
        <w:rPr>
          <w:b/>
        </w:rPr>
      </w:pPr>
      <w:r>
        <w:rPr>
          <w:b/>
        </w:rPr>
        <w:t>WHAT3WORDS:daunted.grert.hunches</w:t>
      </w:r>
    </w:p>
    <w:p w14:paraId="7D3BFFBB" w14:textId="77777777" w:rsidR="007E2864" w:rsidRDefault="00CC1A3F">
      <w:pPr>
        <w:rPr>
          <w:b/>
        </w:rPr>
      </w:pPr>
      <w:r>
        <w:rPr>
          <w:b/>
        </w:rPr>
        <w:t>Skier Briefing 8.00. Skiing Commences 8.30 and scheduled finish 17.30.</w:t>
      </w:r>
    </w:p>
    <w:p w14:paraId="01CEA611" w14:textId="77777777" w:rsidR="007E2864" w:rsidRDefault="007E2864">
      <w:pPr>
        <w:rPr>
          <w:b/>
        </w:rPr>
      </w:pPr>
    </w:p>
    <w:p w14:paraId="6FC59AD6" w14:textId="77777777" w:rsidR="007E2864" w:rsidRDefault="00CC1A3F">
      <w:pPr>
        <w:rPr>
          <w:b/>
        </w:rPr>
      </w:pPr>
      <w:r>
        <w:rPr>
          <w:b/>
        </w:rPr>
        <w:t xml:space="preserve">Points of contact on the day: </w:t>
      </w:r>
    </w:p>
    <w:p w14:paraId="0AD1FA96" w14:textId="77777777" w:rsidR="007E2864" w:rsidRDefault="00CC1A3F">
      <w:pPr>
        <w:rPr>
          <w:b/>
          <w:color w:val="FF0000"/>
        </w:rPr>
      </w:pPr>
      <w:r>
        <w:rPr>
          <w:b/>
        </w:rPr>
        <w:t xml:space="preserve">Dush Lukic 07587 554763 – </w:t>
      </w:r>
      <w:hyperlink r:id="rId6">
        <w:r>
          <w:rPr>
            <w:b/>
            <w:color w:val="0563C1"/>
            <w:u w:val="single"/>
          </w:rPr>
          <w:t>dushylukic@hotmail.com</w:t>
        </w:r>
      </w:hyperlink>
      <w:r>
        <w:t xml:space="preserve"> and </w:t>
      </w:r>
    </w:p>
    <w:p w14:paraId="3486F3D5" w14:textId="77777777" w:rsidR="007E2864" w:rsidRDefault="00CC1A3F">
      <w:pPr>
        <w:rPr>
          <w:b/>
          <w:color w:val="FF0000"/>
        </w:rPr>
      </w:pPr>
      <w:r>
        <w:rPr>
          <w:b/>
        </w:rPr>
        <w:t>M Grinhaff 07866 499 750 marc@grinhaff.com</w:t>
      </w:r>
    </w:p>
    <w:p w14:paraId="3844F3B8" w14:textId="2EEADD9F" w:rsidR="007E2864" w:rsidRDefault="00CC1A3F">
      <w:pPr>
        <w:rPr>
          <w:b/>
        </w:rPr>
      </w:pPr>
      <w:r>
        <w:rPr>
          <w:b/>
        </w:rPr>
        <w:t>Please download the attached booking form, complete, and send to</w:t>
      </w:r>
      <w:r>
        <w:rPr>
          <w:b/>
        </w:rPr>
        <w:t xml:space="preserve">: BWSW </w:t>
      </w:r>
      <w:hyperlink r:id="rId7" w:history="1">
        <w:r w:rsidRPr="001108C2">
          <w:rPr>
            <w:rStyle w:val="Hyperlink"/>
            <w:b/>
          </w:rPr>
          <w:t>info@bwsf.co.uk</w:t>
        </w:r>
      </w:hyperlink>
      <w:r>
        <w:rPr>
          <w:b/>
        </w:rPr>
        <w:t xml:space="preserve"> . Instructions for payment are included in the booking form. </w:t>
      </w:r>
    </w:p>
    <w:p w14:paraId="48469C4E" w14:textId="77777777" w:rsidR="007E2864" w:rsidRDefault="00CC1A3F">
      <w:pPr>
        <w:rPr>
          <w:b/>
        </w:rPr>
      </w:pPr>
      <w:r>
        <w:rPr>
          <w:b/>
        </w:rPr>
        <w:t>Closing Date for entries 25th July 2025</w:t>
      </w:r>
    </w:p>
    <w:p w14:paraId="57E73A98" w14:textId="77777777" w:rsidR="007E2864" w:rsidRDefault="007E2864">
      <w:pPr>
        <w:rPr>
          <w:b/>
        </w:rPr>
      </w:pPr>
    </w:p>
    <w:p w14:paraId="5CBFC663" w14:textId="77777777" w:rsidR="007E2864" w:rsidRDefault="00CC1A3F">
      <w:r>
        <w:rPr>
          <w:b/>
        </w:rPr>
        <w:t>Entry Criteria - U18 D-Day Participants</w:t>
      </w:r>
      <w:r>
        <w:t xml:space="preserve"> and those grass roots skiers not slaloming in actual National Championships</w:t>
      </w:r>
    </w:p>
    <w:p w14:paraId="442AB6C1" w14:textId="77777777" w:rsidR="007E2864" w:rsidRDefault="00CC1A3F">
      <w:pPr>
        <w:rPr>
          <w:b/>
        </w:rPr>
      </w:pPr>
      <w:r>
        <w:rPr>
          <w:b/>
        </w:rPr>
        <w:t>Skiing Disciplines – Slalom Only</w:t>
      </w:r>
    </w:p>
    <w:p w14:paraId="35B1EE71" w14:textId="77777777" w:rsidR="007E2864" w:rsidRDefault="00CC1A3F">
      <w:pPr>
        <w:rPr>
          <w:b/>
        </w:rPr>
      </w:pPr>
      <w:r>
        <w:rPr>
          <w:b/>
        </w:rPr>
        <w:t xml:space="preserve">Rules – 6 passes max, normal slalom rules. </w:t>
      </w:r>
    </w:p>
    <w:p w14:paraId="06154736" w14:textId="77777777" w:rsidR="007E2864" w:rsidRDefault="00CC1A3F">
      <w:pPr>
        <w:rPr>
          <w:b/>
        </w:rPr>
      </w:pPr>
      <w:r>
        <w:rPr>
          <w:b/>
        </w:rPr>
        <w:t xml:space="preserve">Non course runners: </w:t>
      </w:r>
    </w:p>
    <w:p w14:paraId="79599424" w14:textId="77777777" w:rsidR="007E2864" w:rsidRDefault="00CC1A3F">
      <w:pPr>
        <w:rPr>
          <w:b/>
        </w:rPr>
      </w:pPr>
      <w:r>
        <w:rPr>
          <w:b/>
        </w:rPr>
        <w:t>Age &amp; Skier Categories - As above and includes a Novice Category for non-slalom course skiers.</w:t>
      </w:r>
    </w:p>
    <w:p w14:paraId="7C952BC0" w14:textId="77777777" w:rsidR="007E2864" w:rsidRDefault="00CC1A3F">
      <w:r>
        <w:rPr>
          <w:b/>
        </w:rPr>
        <w:t>Cost - £20</w:t>
      </w:r>
    </w:p>
    <w:p w14:paraId="01BC5C91" w14:textId="77777777" w:rsidR="007E2864" w:rsidRDefault="00CC1A3F">
      <w:pPr>
        <w:rPr>
          <w:b/>
        </w:rPr>
      </w:pPr>
      <w:r>
        <w:rPr>
          <w:b/>
        </w:rPr>
        <w:t>Licence Requirements - None</w:t>
      </w:r>
    </w:p>
    <w:p w14:paraId="3237C4E0" w14:textId="77777777" w:rsidR="007E2864" w:rsidRDefault="00CC1A3F">
      <w:r>
        <w:rPr>
          <w:b/>
        </w:rPr>
        <w:t>Facilities/Activities/Events</w:t>
      </w:r>
      <w:r>
        <w:t xml:space="preserve"> – Camping/</w:t>
      </w:r>
    </w:p>
    <w:p w14:paraId="20888093" w14:textId="77777777" w:rsidR="007E2864" w:rsidRDefault="00CC1A3F">
      <w:pPr>
        <w:rPr>
          <w:b/>
        </w:rPr>
      </w:pPr>
      <w:r>
        <w:rPr>
          <w:b/>
        </w:rPr>
        <w:t>Host Club Lound Water Ski Club</w:t>
      </w:r>
    </w:p>
    <w:p w14:paraId="2FB93E8D" w14:textId="77777777" w:rsidR="007E2864" w:rsidRDefault="00CC1A3F">
      <w:pPr>
        <w:rPr>
          <w:b/>
        </w:rPr>
      </w:pPr>
      <w:r>
        <w:rPr>
          <w:b/>
        </w:rPr>
        <w:t>Organisers: Dush Lukic &amp; FoT</w:t>
      </w:r>
    </w:p>
    <w:p w14:paraId="70A17512" w14:textId="77777777" w:rsidR="007E2864" w:rsidRDefault="00CC1A3F">
      <w:pPr>
        <w:rPr>
          <w:b/>
        </w:rPr>
      </w:pPr>
      <w:r>
        <w:rPr>
          <w:b/>
        </w:rPr>
        <w:t>Facilities:</w:t>
      </w:r>
      <w:r>
        <w:t xml:space="preserve"> </w:t>
      </w:r>
      <w:r>
        <w:rPr>
          <w:b/>
        </w:rPr>
        <w:t>Camping, clubhouse and on-site catering facilities are available Camping (no electric plug in): Contact Marc Grinhaff</w:t>
      </w:r>
    </w:p>
    <w:p w14:paraId="7D15292C" w14:textId="77777777" w:rsidR="007E2864" w:rsidRDefault="00CC1A3F">
      <w:pPr>
        <w:rPr>
          <w:b/>
        </w:rPr>
      </w:pPr>
      <w:r>
        <w:rPr>
          <w:b/>
        </w:rPr>
        <w:t>Accommodatin nearby - Bluebell Inn, Lound, Best Western Retford, The Boat Inn Hayton,  Stonelake Lodges</w:t>
      </w:r>
    </w:p>
    <w:p w14:paraId="2FD98415" w14:textId="77777777" w:rsidR="007E2864" w:rsidRDefault="007E2864"/>
    <w:p w14:paraId="46ACE049" w14:textId="77777777" w:rsidR="007E2864" w:rsidRDefault="00CC1A3F">
      <w:r>
        <w:rPr>
          <w:b/>
        </w:rPr>
        <w:t>Please note there will be a grassroots tournament on the Saturday for children and adults which you are welcome to enter - book via EMS</w:t>
      </w:r>
      <w:r>
        <w:t xml:space="preserve"> </w:t>
      </w:r>
    </w:p>
    <w:p w14:paraId="7125355F" w14:textId="77777777" w:rsidR="007E2864" w:rsidRDefault="007E2864"/>
    <w:p w14:paraId="3B7D6A15" w14:textId="77777777" w:rsidR="007E2864" w:rsidRDefault="00CC1A3F">
      <w:pPr>
        <w:rPr>
          <w:color w:val="000000"/>
        </w:rPr>
      </w:pPr>
      <w:r>
        <w:rPr>
          <w:color w:val="000000"/>
        </w:rPr>
        <w:t xml:space="preserve">The National Youth Festival and FoT Development Days are organised by volunteers and funded by sponsors. Friends of Tournament rely entirely on fund raising, our main initiative is ‘The 200 Club’, a small lottery. The details of this can be found on our website: </w:t>
      </w:r>
      <w:hyperlink r:id="rId8">
        <w:r>
          <w:rPr>
            <w:color w:val="0563C1"/>
            <w:u w:val="single"/>
          </w:rPr>
          <w:t>http://www.tournamentwaterskiing.org.uk/200-club/</w:t>
        </w:r>
      </w:hyperlink>
    </w:p>
    <w:p w14:paraId="555B891C" w14:textId="77777777" w:rsidR="007E2864" w:rsidRDefault="007E2864"/>
    <w:p w14:paraId="33A7DD13" w14:textId="77777777" w:rsidR="007E2864" w:rsidRDefault="007E2864"/>
    <w:p w14:paraId="49D8FCF1" w14:textId="77777777" w:rsidR="007E2864" w:rsidRDefault="007E2864"/>
    <w:p w14:paraId="246C77A1" w14:textId="77777777" w:rsidR="007E2864" w:rsidRDefault="007E2864"/>
    <w:p w14:paraId="7036194D" w14:textId="77777777" w:rsidR="007E2864" w:rsidRDefault="007E2864"/>
    <w:sectPr w:rsidR="007E286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864"/>
    <w:rsid w:val="00402C0D"/>
    <w:rsid w:val="007E2864"/>
    <w:rsid w:val="00BA06C4"/>
    <w:rsid w:val="00CC1A3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8A38E"/>
  <w15:docId w15:val="{0E738015-833D-43E6-82E2-7843FEBBE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E35"/>
    <w:rPr>
      <w:rFonts w:eastAsiaTheme="minorEastAsia"/>
      <w:lang w:eastAsia="zh-C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BE3E35"/>
    <w:rPr>
      <w:color w:val="0563C1" w:themeColor="hyperlink"/>
      <w:u w:val="single"/>
    </w:rPr>
  </w:style>
  <w:style w:type="character" w:styleId="UnresolvedMention">
    <w:name w:val="Unresolved Mention"/>
    <w:basedOn w:val="DefaultParagraphFont"/>
    <w:uiPriority w:val="99"/>
    <w:semiHidden/>
    <w:unhideWhenUsed/>
    <w:rsid w:val="00190E7C"/>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tournamentwaterskiing.org.uk/200-club/" TargetMode="External"/><Relationship Id="rId3" Type="http://schemas.openxmlformats.org/officeDocument/2006/relationships/settings" Target="settings.xml"/><Relationship Id="rId7" Type="http://schemas.openxmlformats.org/officeDocument/2006/relationships/hyperlink" Target="mailto:info@bwsf.co.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ushylukic@hotmail.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kN03BqiHph8RdVhWiQKsufjeng==">CgMxLjA4AHIhMW5FMjNpR0loZVhiQ1duMTkxelcya3FCUy16UUYtTE9a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1615</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Dusko Lukic</dc:creator>
  <cp:lastModifiedBy>BWSW | Kylie Cooper</cp:lastModifiedBy>
  <cp:revision>3</cp:revision>
  <dcterms:created xsi:type="dcterms:W3CDTF">2025-06-18T12:52:00Z</dcterms:created>
  <dcterms:modified xsi:type="dcterms:W3CDTF">2025-06-18T12:57:00Z</dcterms:modified>
</cp:coreProperties>
</file>